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D1D" w:rsidRDefault="004D7D1D" w:rsidP="00383438">
      <w:pPr>
        <w:ind w:left="-142"/>
        <w:rPr>
          <w:b/>
          <w:color w:val="808080" w:themeColor="background1" w:themeShade="80"/>
        </w:rPr>
      </w:pPr>
    </w:p>
    <w:p w:rsidR="004D7D1D" w:rsidRDefault="004D7D1D" w:rsidP="00383438">
      <w:pPr>
        <w:ind w:left="-142"/>
        <w:rPr>
          <w:b/>
          <w:color w:val="808080" w:themeColor="background1" w:themeShade="80"/>
        </w:rPr>
      </w:pPr>
    </w:p>
    <w:p w:rsidR="004D7D1D" w:rsidRDefault="004D7D1D" w:rsidP="00383438">
      <w:pPr>
        <w:ind w:left="-142"/>
        <w:rPr>
          <w:b/>
          <w:color w:val="808080" w:themeColor="background1" w:themeShade="80"/>
        </w:rPr>
      </w:pPr>
    </w:p>
    <w:p w:rsidR="004D7D1D" w:rsidRDefault="004D7D1D" w:rsidP="00383438">
      <w:pPr>
        <w:ind w:left="-142"/>
        <w:rPr>
          <w:b/>
          <w:color w:val="808080" w:themeColor="background1" w:themeShade="80"/>
        </w:rPr>
      </w:pPr>
    </w:p>
    <w:p w:rsidR="00B168B1" w:rsidRPr="00EF2131" w:rsidRDefault="00B168B1" w:rsidP="00383438">
      <w:pPr>
        <w:ind w:left="-142"/>
        <w:rPr>
          <w:b/>
          <w:color w:val="808080" w:themeColor="background1" w:themeShade="80"/>
        </w:rPr>
      </w:pPr>
    </w:p>
    <w:tbl>
      <w:tblPr>
        <w:tblStyle w:val="TableGrid"/>
        <w:tblW w:w="0" w:type="auto"/>
        <w:tblInd w:w="-34" w:type="dxa"/>
        <w:tblLayout w:type="fixed"/>
        <w:tblLook w:val="06A0" w:firstRow="1" w:lastRow="0" w:firstColumn="1" w:lastColumn="0" w:noHBand="1" w:noVBand="1"/>
      </w:tblPr>
      <w:tblGrid>
        <w:gridCol w:w="2127"/>
        <w:gridCol w:w="567"/>
        <w:gridCol w:w="1701"/>
        <w:gridCol w:w="5245"/>
      </w:tblGrid>
      <w:tr w:rsidR="00383438" w:rsidRPr="0055684D" w:rsidTr="00EF2131">
        <w:trPr>
          <w:cantSplit/>
          <w:trHeight w:val="460"/>
        </w:trPr>
        <w:tc>
          <w:tcPr>
            <w:tcW w:w="96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83438" w:rsidRPr="0055684D" w:rsidRDefault="00383438" w:rsidP="00AB157B">
            <w:pPr>
              <w:spacing w:after="80"/>
              <w:ind w:left="34" w:firstLine="1"/>
              <w:rPr>
                <w:b/>
                <w:sz w:val="18"/>
                <w:szCs w:val="18"/>
              </w:rPr>
            </w:pPr>
            <w:r w:rsidRPr="0055684D">
              <w:rPr>
                <w:b/>
                <w:color w:val="FFFFFF" w:themeColor="background1"/>
                <w:sz w:val="18"/>
                <w:szCs w:val="18"/>
              </w:rPr>
              <w:t xml:space="preserve">Application </w:t>
            </w:r>
            <w:r w:rsidR="006B076E">
              <w:rPr>
                <w:b/>
                <w:color w:val="FFFFFF" w:themeColor="background1"/>
                <w:sz w:val="18"/>
                <w:szCs w:val="18"/>
              </w:rPr>
              <w:t>t</w:t>
            </w:r>
            <w:r w:rsidRPr="0055684D">
              <w:rPr>
                <w:b/>
                <w:color w:val="FFFFFF" w:themeColor="background1"/>
                <w:sz w:val="18"/>
                <w:szCs w:val="18"/>
              </w:rPr>
              <w:t>ype</w:t>
            </w:r>
          </w:p>
        </w:tc>
      </w:tr>
      <w:tr w:rsidR="00383438" w:rsidRPr="0055684D" w:rsidTr="004D7D1D">
        <w:trPr>
          <w:cantSplit/>
          <w:trHeight w:val="460"/>
        </w:trPr>
        <w:tc>
          <w:tcPr>
            <w:tcW w:w="9640"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383438" w:rsidRPr="0055684D" w:rsidRDefault="00383438" w:rsidP="00AB157B">
            <w:pPr>
              <w:autoSpaceDE w:val="0"/>
              <w:autoSpaceDN w:val="0"/>
              <w:adjustRightInd w:val="0"/>
              <w:rPr>
                <w:b/>
                <w:color w:val="000000"/>
                <w:sz w:val="16"/>
                <w:szCs w:val="16"/>
              </w:rPr>
            </w:pPr>
            <w:r w:rsidRPr="0055684D">
              <w:rPr>
                <w:b/>
                <w:color w:val="000000"/>
                <w:sz w:val="16"/>
                <w:szCs w:val="16"/>
              </w:rPr>
              <w:t>I</w:t>
            </w:r>
            <w:r w:rsidR="006B076E">
              <w:rPr>
                <w:b/>
                <w:color w:val="000000"/>
                <w:sz w:val="16"/>
                <w:szCs w:val="16"/>
              </w:rPr>
              <w:t>ns</w:t>
            </w:r>
            <w:r w:rsidR="006B076E" w:rsidRPr="004D7D1D">
              <w:rPr>
                <w:b/>
                <w:color w:val="000000"/>
                <w:sz w:val="16"/>
                <w:szCs w:val="16"/>
                <w:shd w:val="clear" w:color="auto" w:fill="DAEEF3"/>
              </w:rPr>
              <w:t>t</w:t>
            </w:r>
            <w:r w:rsidR="006B076E">
              <w:rPr>
                <w:b/>
                <w:color w:val="000000"/>
                <w:sz w:val="16"/>
                <w:szCs w:val="16"/>
              </w:rPr>
              <w:t>ructions</w:t>
            </w:r>
            <w:r w:rsidRPr="0055684D">
              <w:rPr>
                <w:b/>
                <w:color w:val="000000"/>
                <w:sz w:val="16"/>
                <w:szCs w:val="16"/>
              </w:rPr>
              <w:t>:</w:t>
            </w:r>
          </w:p>
          <w:p w:rsidR="00383438" w:rsidRPr="006F42DB" w:rsidRDefault="00383438" w:rsidP="006F42DB">
            <w:pPr>
              <w:pStyle w:val="ListParagraph"/>
              <w:numPr>
                <w:ilvl w:val="0"/>
                <w:numId w:val="38"/>
              </w:numPr>
              <w:autoSpaceDE w:val="0"/>
              <w:autoSpaceDN w:val="0"/>
              <w:adjustRightInd w:val="0"/>
              <w:rPr>
                <w:b/>
                <w:color w:val="000000"/>
                <w:sz w:val="16"/>
                <w:szCs w:val="16"/>
              </w:rPr>
            </w:pPr>
            <w:r w:rsidRPr="006F42DB">
              <w:rPr>
                <w:b/>
                <w:color w:val="000000"/>
                <w:sz w:val="16"/>
                <w:szCs w:val="16"/>
              </w:rPr>
              <w:t xml:space="preserve">Completion of this application form is a statutory requirement under section 64 of the </w:t>
            </w:r>
            <w:r w:rsidRPr="006F42DB">
              <w:rPr>
                <w:b/>
                <w:i/>
                <w:color w:val="000000"/>
                <w:sz w:val="16"/>
                <w:szCs w:val="16"/>
              </w:rPr>
              <w:t xml:space="preserve">Environmental Protection Act 1986 </w:t>
            </w:r>
            <w:r w:rsidRPr="006F42DB">
              <w:rPr>
                <w:b/>
                <w:color w:val="000000"/>
                <w:sz w:val="16"/>
                <w:szCs w:val="16"/>
              </w:rPr>
              <w:t>(EP Act) to transfer a works approval or licence.</w:t>
            </w:r>
          </w:p>
          <w:p w:rsidR="00383438" w:rsidRPr="006F42DB" w:rsidRDefault="00383438" w:rsidP="006F42DB">
            <w:pPr>
              <w:pStyle w:val="ListParagraph"/>
              <w:numPr>
                <w:ilvl w:val="0"/>
                <w:numId w:val="38"/>
              </w:numPr>
              <w:autoSpaceDE w:val="0"/>
              <w:autoSpaceDN w:val="0"/>
              <w:adjustRightInd w:val="0"/>
              <w:rPr>
                <w:b/>
                <w:color w:val="000000"/>
                <w:sz w:val="16"/>
                <w:szCs w:val="16"/>
              </w:rPr>
            </w:pPr>
            <w:r w:rsidRPr="006F42DB">
              <w:rPr>
                <w:b/>
                <w:color w:val="000000"/>
                <w:sz w:val="16"/>
                <w:szCs w:val="16"/>
              </w:rPr>
              <w:t>When a person becomes an occupier of a prescribed premises with a current works approval or licence, they must apply to have the relevant authorisation transferred within 30 days of the date of occupation, in accordance with section 61(3) of the EP Act.</w:t>
            </w:r>
          </w:p>
          <w:p w:rsidR="00383438" w:rsidRPr="006F42DB" w:rsidRDefault="00383438" w:rsidP="006F42DB">
            <w:pPr>
              <w:pStyle w:val="ListParagraph"/>
              <w:numPr>
                <w:ilvl w:val="0"/>
                <w:numId w:val="38"/>
              </w:numPr>
              <w:autoSpaceDE w:val="0"/>
              <w:autoSpaceDN w:val="0"/>
              <w:adjustRightInd w:val="0"/>
              <w:rPr>
                <w:b/>
                <w:color w:val="000000"/>
                <w:sz w:val="16"/>
                <w:szCs w:val="16"/>
              </w:rPr>
            </w:pPr>
            <w:r w:rsidRPr="006F42DB">
              <w:rPr>
                <w:b/>
                <w:color w:val="000000"/>
                <w:sz w:val="16"/>
                <w:szCs w:val="16"/>
              </w:rPr>
              <w:t>Applications for the transfer of a works approval or a licence require the payment of the prescribed fee of two units, in accordance with regulation 5C</w:t>
            </w:r>
            <w:r w:rsidR="006F42DB" w:rsidRPr="006F42DB">
              <w:rPr>
                <w:b/>
                <w:color w:val="000000"/>
                <w:sz w:val="16"/>
                <w:szCs w:val="16"/>
              </w:rPr>
              <w:t xml:space="preserve"> </w:t>
            </w:r>
            <w:r w:rsidRPr="006F42DB">
              <w:rPr>
                <w:b/>
                <w:color w:val="000000"/>
                <w:sz w:val="16"/>
                <w:szCs w:val="16"/>
              </w:rPr>
              <w:t xml:space="preserve">of the </w:t>
            </w:r>
            <w:r w:rsidRPr="006F42DB">
              <w:rPr>
                <w:b/>
                <w:i/>
                <w:color w:val="000000"/>
                <w:sz w:val="16"/>
                <w:szCs w:val="16"/>
              </w:rPr>
              <w:t xml:space="preserve">Environmental Protection Regulations 1987 </w:t>
            </w:r>
            <w:r w:rsidRPr="006F42DB">
              <w:rPr>
                <w:b/>
                <w:color w:val="000000"/>
                <w:sz w:val="16"/>
                <w:szCs w:val="16"/>
              </w:rPr>
              <w:t xml:space="preserve">(EP Regulations). </w:t>
            </w:r>
          </w:p>
          <w:p w:rsidR="00383438" w:rsidRPr="006F42DB" w:rsidRDefault="00383438" w:rsidP="006F42DB">
            <w:pPr>
              <w:pStyle w:val="ListParagraph"/>
              <w:numPr>
                <w:ilvl w:val="0"/>
                <w:numId w:val="38"/>
              </w:numPr>
              <w:autoSpaceDE w:val="0"/>
              <w:autoSpaceDN w:val="0"/>
              <w:adjustRightInd w:val="0"/>
              <w:rPr>
                <w:b/>
                <w:color w:val="000000"/>
                <w:sz w:val="16"/>
                <w:szCs w:val="16"/>
              </w:rPr>
            </w:pPr>
            <w:r w:rsidRPr="006F42DB">
              <w:rPr>
                <w:b/>
                <w:color w:val="000000"/>
                <w:sz w:val="16"/>
                <w:szCs w:val="16"/>
              </w:rPr>
              <w:t xml:space="preserve">This application form can also be used to notify the Chief Executive Officer of the Department of </w:t>
            </w:r>
            <w:r w:rsidR="009B2977">
              <w:rPr>
                <w:b/>
                <w:color w:val="000000"/>
                <w:sz w:val="16"/>
                <w:szCs w:val="16"/>
              </w:rPr>
              <w:t xml:space="preserve">Water and </w:t>
            </w:r>
            <w:r w:rsidRPr="006F42DB">
              <w:rPr>
                <w:b/>
                <w:color w:val="000000"/>
                <w:sz w:val="16"/>
                <w:szCs w:val="16"/>
              </w:rPr>
              <w:t>Environment</w:t>
            </w:r>
            <w:r w:rsidR="008D3EA1">
              <w:rPr>
                <w:b/>
                <w:color w:val="000000"/>
                <w:sz w:val="16"/>
                <w:szCs w:val="16"/>
              </w:rPr>
              <w:t>al</w:t>
            </w:r>
            <w:r w:rsidRPr="006F42DB">
              <w:rPr>
                <w:b/>
                <w:color w:val="000000"/>
                <w:sz w:val="16"/>
                <w:szCs w:val="16"/>
              </w:rPr>
              <w:t xml:space="preserve"> Regulation (D</w:t>
            </w:r>
            <w:r w:rsidR="009B2977">
              <w:rPr>
                <w:b/>
                <w:color w:val="000000"/>
                <w:sz w:val="16"/>
                <w:szCs w:val="16"/>
              </w:rPr>
              <w:t>W</w:t>
            </w:r>
            <w:r w:rsidRPr="006F42DB">
              <w:rPr>
                <w:b/>
                <w:color w:val="000000"/>
                <w:sz w:val="16"/>
                <w:szCs w:val="16"/>
              </w:rPr>
              <w:t xml:space="preserve">ER) within 30 days of becoming the occupier of a registered premises, as required under regulation 5B(4) of the EP Regulations.  </w:t>
            </w:r>
          </w:p>
          <w:p w:rsidR="00383438" w:rsidRPr="006F42DB" w:rsidRDefault="00383438" w:rsidP="006F42DB">
            <w:pPr>
              <w:pStyle w:val="ListParagraph"/>
              <w:numPr>
                <w:ilvl w:val="0"/>
                <w:numId w:val="38"/>
              </w:numPr>
              <w:autoSpaceDE w:val="0"/>
              <w:autoSpaceDN w:val="0"/>
              <w:adjustRightInd w:val="0"/>
              <w:rPr>
                <w:b/>
                <w:color w:val="000000"/>
                <w:sz w:val="16"/>
                <w:szCs w:val="16"/>
              </w:rPr>
            </w:pPr>
            <w:r w:rsidRPr="006F42DB">
              <w:rPr>
                <w:b/>
                <w:color w:val="000000"/>
                <w:sz w:val="16"/>
                <w:szCs w:val="16"/>
              </w:rPr>
              <w:t>Regulation 5B(4)(b) of the EP Regulations requires the payment of a recording fee of two units to be included with the notification.</w:t>
            </w:r>
          </w:p>
          <w:p w:rsidR="00383438" w:rsidRPr="00996DFA" w:rsidRDefault="00383438" w:rsidP="006F42DB">
            <w:pPr>
              <w:pStyle w:val="ListParagraph"/>
              <w:numPr>
                <w:ilvl w:val="0"/>
                <w:numId w:val="38"/>
              </w:numPr>
              <w:autoSpaceDE w:val="0"/>
              <w:autoSpaceDN w:val="0"/>
              <w:adjustRightInd w:val="0"/>
              <w:rPr>
                <w:b/>
                <w:color w:val="auto"/>
                <w:sz w:val="16"/>
                <w:szCs w:val="16"/>
              </w:rPr>
            </w:pPr>
            <w:r w:rsidRPr="00996DFA">
              <w:rPr>
                <w:b/>
                <w:color w:val="auto"/>
                <w:sz w:val="16"/>
                <w:szCs w:val="16"/>
              </w:rPr>
              <w:t xml:space="preserve">This application form must be completed with all relevant information attached. </w:t>
            </w:r>
            <w:r w:rsidRPr="00996DFA">
              <w:rPr>
                <w:b/>
                <w:snapToGrid w:val="0"/>
                <w:color w:val="auto"/>
                <w:sz w:val="16"/>
                <w:szCs w:val="16"/>
              </w:rPr>
              <w:t xml:space="preserve">If there is insufficient space on any part of this form, please continue on a separate sheet of paper and attach to this form. </w:t>
            </w:r>
            <w:r w:rsidRPr="00996DFA">
              <w:rPr>
                <w:b/>
                <w:color w:val="auto"/>
                <w:sz w:val="16"/>
                <w:szCs w:val="16"/>
              </w:rPr>
              <w:t xml:space="preserve"> If an application form is submitted which is incomplete or materially incorrect, the application will be returned.</w:t>
            </w:r>
          </w:p>
          <w:p w:rsidR="00383438" w:rsidRPr="0055684D" w:rsidRDefault="00383438" w:rsidP="00936880">
            <w:pPr>
              <w:pStyle w:val="ListParagraph"/>
              <w:numPr>
                <w:ilvl w:val="0"/>
                <w:numId w:val="38"/>
              </w:numPr>
              <w:rPr>
                <w:color w:val="000000"/>
                <w:sz w:val="16"/>
                <w:szCs w:val="16"/>
              </w:rPr>
            </w:pPr>
            <w:r w:rsidRPr="006F42DB">
              <w:rPr>
                <w:b/>
                <w:color w:val="000000"/>
                <w:sz w:val="16"/>
                <w:szCs w:val="16"/>
              </w:rPr>
              <w:t>Applicants seeking further information relating to requirements under the EP Act, are recommended to review the Act through the State Law Publisher (</w:t>
            </w:r>
            <w:hyperlink r:id="rId11" w:history="1">
              <w:r w:rsidR="006B076E" w:rsidRPr="001675C8">
                <w:rPr>
                  <w:rStyle w:val="Hyperlink"/>
                  <w:b/>
                  <w:sz w:val="16"/>
                  <w:szCs w:val="16"/>
                </w:rPr>
                <w:t>www.slp.wa.gov.au</w:t>
              </w:r>
            </w:hyperlink>
            <w:r w:rsidRPr="006F42DB">
              <w:rPr>
                <w:b/>
                <w:color w:val="000000"/>
                <w:sz w:val="16"/>
                <w:szCs w:val="16"/>
              </w:rPr>
              <w:t>). The EP Regulations are also available from the State Law Publisher’s website.</w:t>
            </w:r>
          </w:p>
        </w:tc>
      </w:tr>
      <w:tr w:rsidR="00E87EF3" w:rsidRPr="0055684D" w:rsidTr="00AB157B">
        <w:trPr>
          <w:cantSplit/>
          <w:trHeight w:val="386"/>
        </w:trPr>
        <w:tc>
          <w:tcPr>
            <w:tcW w:w="2127" w:type="dxa"/>
            <w:vMerge w:val="restart"/>
            <w:tcBorders>
              <w:top w:val="single" w:sz="4" w:space="0" w:color="auto"/>
              <w:left w:val="single" w:sz="4" w:space="0" w:color="auto"/>
              <w:right w:val="nil"/>
            </w:tcBorders>
            <w:shd w:val="clear" w:color="auto" w:fill="D9D9D9" w:themeFill="background1" w:themeFillShade="D9"/>
          </w:tcPr>
          <w:p w:rsidR="00E87EF3" w:rsidRPr="0055684D" w:rsidRDefault="00E87EF3" w:rsidP="00370A0E">
            <w:pPr>
              <w:rPr>
                <w:sz w:val="18"/>
                <w:szCs w:val="18"/>
              </w:rPr>
            </w:pPr>
            <w:r w:rsidRPr="0055684D">
              <w:rPr>
                <w:sz w:val="18"/>
                <w:szCs w:val="18"/>
              </w:rPr>
              <w:t xml:space="preserve">This is an application to: </w:t>
            </w:r>
          </w:p>
          <w:p w:rsidR="00E87EF3" w:rsidRPr="0055684D" w:rsidRDefault="00E87EF3" w:rsidP="00370A0E">
            <w:pPr>
              <w:rPr>
                <w:sz w:val="18"/>
                <w:szCs w:val="18"/>
              </w:rPr>
            </w:pPr>
            <w:r w:rsidRPr="0055684D">
              <w:rPr>
                <w:sz w:val="18"/>
                <w:szCs w:val="18"/>
              </w:rPr>
              <w:t>[select only one option]</w:t>
            </w:r>
          </w:p>
        </w:tc>
        <w:tc>
          <w:tcPr>
            <w:tcW w:w="567" w:type="dxa"/>
            <w:tcBorders>
              <w:top w:val="single" w:sz="4" w:space="0" w:color="auto"/>
              <w:left w:val="nil"/>
              <w:bottom w:val="single" w:sz="4" w:space="0" w:color="auto"/>
              <w:right w:val="nil"/>
            </w:tcBorders>
            <w:shd w:val="clear" w:color="auto" w:fill="auto"/>
            <w:vAlign w:val="center"/>
          </w:tcPr>
          <w:p w:rsidR="00E87EF3" w:rsidRPr="0055684D" w:rsidRDefault="002062F9" w:rsidP="00394103">
            <w:pPr>
              <w:pStyle w:val="Bocywithindents"/>
              <w:spacing w:before="60" w:after="60"/>
              <w:ind w:left="426"/>
              <w:rPr>
                <w:color w:val="000000"/>
                <w:sz w:val="18"/>
                <w:szCs w:val="18"/>
              </w:rPr>
            </w:pPr>
            <w:sdt>
              <w:sdtPr>
                <w:rPr>
                  <w:sz w:val="18"/>
                  <w:szCs w:val="18"/>
                </w:rPr>
                <w:id w:val="35330290"/>
                <w14:checkbox>
                  <w14:checked w14:val="0"/>
                  <w14:checkedState w14:val="2612" w14:font="MS Gothic"/>
                  <w14:uncheckedState w14:val="2610" w14:font="MS Gothic"/>
                </w14:checkbox>
              </w:sdtPr>
              <w:sdtEndPr/>
              <w:sdtContent>
                <w:r w:rsidR="00E87EF3" w:rsidRPr="0055684D">
                  <w:rPr>
                    <w:rFonts w:ascii="MS Gothic" w:eastAsia="MS Gothic" w:hAnsi="MS Gothic" w:cs="MS Gothic" w:hint="eastAsia"/>
                    <w:sz w:val="18"/>
                    <w:szCs w:val="18"/>
                  </w:rPr>
                  <w:t>☐</w:t>
                </w:r>
              </w:sdtContent>
            </w:sdt>
          </w:p>
        </w:tc>
        <w:tc>
          <w:tcPr>
            <w:tcW w:w="694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87EF3" w:rsidRPr="0055684D" w:rsidRDefault="00E87EF3" w:rsidP="00E87EF3">
            <w:pPr>
              <w:pStyle w:val="Bocywithindents"/>
              <w:spacing w:before="60" w:after="60"/>
              <w:ind w:left="426"/>
              <w:rPr>
                <w:color w:val="000000"/>
                <w:sz w:val="18"/>
                <w:szCs w:val="18"/>
              </w:rPr>
            </w:pPr>
            <w:r w:rsidRPr="0055684D">
              <w:rPr>
                <w:sz w:val="18"/>
                <w:szCs w:val="18"/>
              </w:rPr>
              <w:t xml:space="preserve">Transfer a works approval </w:t>
            </w:r>
          </w:p>
        </w:tc>
      </w:tr>
      <w:tr w:rsidR="00E87EF3" w:rsidRPr="0055684D" w:rsidTr="00AB157B">
        <w:trPr>
          <w:cantSplit/>
          <w:trHeight w:val="386"/>
        </w:trPr>
        <w:tc>
          <w:tcPr>
            <w:tcW w:w="2127" w:type="dxa"/>
            <w:vMerge/>
            <w:tcBorders>
              <w:top w:val="single" w:sz="4" w:space="0" w:color="auto"/>
              <w:left w:val="single" w:sz="4" w:space="0" w:color="auto"/>
              <w:right w:val="nil"/>
            </w:tcBorders>
            <w:shd w:val="clear" w:color="auto" w:fill="D9D9D9" w:themeFill="background1" w:themeFillShade="D9"/>
          </w:tcPr>
          <w:p w:rsidR="00E87EF3" w:rsidRPr="0055684D" w:rsidRDefault="00E87EF3" w:rsidP="00370A0E">
            <w:pPr>
              <w:rPr>
                <w:sz w:val="18"/>
                <w:szCs w:val="18"/>
              </w:rPr>
            </w:pPr>
          </w:p>
        </w:tc>
        <w:tc>
          <w:tcPr>
            <w:tcW w:w="567" w:type="dxa"/>
            <w:tcBorders>
              <w:top w:val="single" w:sz="4" w:space="0" w:color="auto"/>
              <w:left w:val="nil"/>
              <w:bottom w:val="single" w:sz="4" w:space="0" w:color="auto"/>
              <w:right w:val="nil"/>
            </w:tcBorders>
            <w:shd w:val="clear" w:color="auto" w:fill="auto"/>
            <w:vAlign w:val="center"/>
          </w:tcPr>
          <w:p w:rsidR="00E87EF3" w:rsidRPr="0055684D" w:rsidRDefault="002062F9" w:rsidP="00394103">
            <w:pPr>
              <w:pStyle w:val="Bocywithindents"/>
              <w:spacing w:before="60" w:after="60"/>
              <w:ind w:left="426"/>
              <w:rPr>
                <w:sz w:val="18"/>
                <w:szCs w:val="18"/>
              </w:rPr>
            </w:pPr>
            <w:sdt>
              <w:sdtPr>
                <w:rPr>
                  <w:sz w:val="18"/>
                  <w:szCs w:val="18"/>
                </w:rPr>
                <w:id w:val="-1400894276"/>
                <w14:checkbox>
                  <w14:checked w14:val="0"/>
                  <w14:checkedState w14:val="2612" w14:font="MS Gothic"/>
                  <w14:uncheckedState w14:val="2610" w14:font="MS Gothic"/>
                </w14:checkbox>
              </w:sdtPr>
              <w:sdtEndPr/>
              <w:sdtContent>
                <w:r w:rsidR="00E87EF3" w:rsidRPr="0055684D">
                  <w:rPr>
                    <w:rFonts w:ascii="MS Gothic" w:eastAsia="MS Gothic" w:hAnsi="MS Gothic" w:cs="MS Gothic" w:hint="eastAsia"/>
                    <w:sz w:val="18"/>
                    <w:szCs w:val="18"/>
                  </w:rPr>
                  <w:t>☐</w:t>
                </w:r>
              </w:sdtContent>
            </w:sdt>
          </w:p>
        </w:tc>
        <w:tc>
          <w:tcPr>
            <w:tcW w:w="694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87EF3" w:rsidRPr="0055684D" w:rsidRDefault="00E87EF3" w:rsidP="00394103">
            <w:pPr>
              <w:pStyle w:val="Bocywithindents"/>
              <w:spacing w:before="60" w:after="60"/>
              <w:ind w:left="426"/>
              <w:rPr>
                <w:color w:val="000000"/>
                <w:sz w:val="18"/>
                <w:szCs w:val="18"/>
              </w:rPr>
            </w:pPr>
            <w:r w:rsidRPr="0055684D">
              <w:rPr>
                <w:sz w:val="18"/>
                <w:szCs w:val="18"/>
              </w:rPr>
              <w:t xml:space="preserve">Transfer a licence </w:t>
            </w:r>
          </w:p>
        </w:tc>
      </w:tr>
      <w:tr w:rsidR="00E87EF3" w:rsidRPr="0055684D" w:rsidTr="00AB157B">
        <w:trPr>
          <w:cantSplit/>
          <w:trHeight w:val="386"/>
        </w:trPr>
        <w:tc>
          <w:tcPr>
            <w:tcW w:w="2127" w:type="dxa"/>
            <w:vMerge/>
            <w:tcBorders>
              <w:top w:val="single" w:sz="4" w:space="0" w:color="auto"/>
              <w:left w:val="single" w:sz="4" w:space="0" w:color="auto"/>
              <w:right w:val="nil"/>
            </w:tcBorders>
            <w:shd w:val="clear" w:color="auto" w:fill="D9D9D9" w:themeFill="background1" w:themeFillShade="D9"/>
          </w:tcPr>
          <w:p w:rsidR="00E87EF3" w:rsidRPr="0055684D" w:rsidRDefault="00E87EF3" w:rsidP="00AB157B">
            <w:pPr>
              <w:rPr>
                <w:sz w:val="18"/>
                <w:szCs w:val="18"/>
              </w:rPr>
            </w:pPr>
          </w:p>
        </w:tc>
        <w:sdt>
          <w:sdtPr>
            <w:rPr>
              <w:sz w:val="18"/>
              <w:szCs w:val="18"/>
            </w:rPr>
            <w:id w:val="-1666772225"/>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auto"/>
                <w:vAlign w:val="center"/>
              </w:tcPr>
              <w:p w:rsidR="00E87EF3" w:rsidRPr="0055684D" w:rsidRDefault="00E87EF3" w:rsidP="00394103">
                <w:pPr>
                  <w:pStyle w:val="Bocywithindents"/>
                  <w:spacing w:before="60" w:after="60"/>
                  <w:ind w:left="426"/>
                  <w:rPr>
                    <w:sz w:val="18"/>
                    <w:szCs w:val="18"/>
                  </w:rPr>
                </w:pPr>
                <w:r w:rsidRPr="0055684D">
                  <w:rPr>
                    <w:rFonts w:ascii="MS Gothic" w:eastAsia="MS Gothic" w:hAnsi="MS Gothic" w:cs="MS Gothic" w:hint="eastAsia"/>
                    <w:sz w:val="18"/>
                    <w:szCs w:val="18"/>
                  </w:rPr>
                  <w:t>☐</w:t>
                </w:r>
              </w:p>
            </w:tc>
          </w:sdtContent>
        </w:sdt>
        <w:tc>
          <w:tcPr>
            <w:tcW w:w="694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87EF3" w:rsidRPr="0055684D" w:rsidRDefault="00E87EF3" w:rsidP="00E87EF3">
            <w:pPr>
              <w:pStyle w:val="Bocywithindents"/>
              <w:spacing w:before="60" w:after="60"/>
              <w:ind w:left="426"/>
              <w:rPr>
                <w:color w:val="000000"/>
                <w:sz w:val="18"/>
                <w:szCs w:val="18"/>
              </w:rPr>
            </w:pPr>
            <w:r w:rsidRPr="0055684D">
              <w:rPr>
                <w:sz w:val="18"/>
                <w:szCs w:val="18"/>
              </w:rPr>
              <w:t>Notify of becoming the occupier of a registered premises</w:t>
            </w:r>
          </w:p>
        </w:tc>
      </w:tr>
      <w:tr w:rsidR="00370A0E" w:rsidRPr="0055684D" w:rsidTr="00AB157B">
        <w:trPr>
          <w:cantSplit/>
          <w:trHeight w:val="530"/>
        </w:trPr>
        <w:tc>
          <w:tcPr>
            <w:tcW w:w="2127" w:type="dxa"/>
            <w:vMerge/>
            <w:tcBorders>
              <w:left w:val="single" w:sz="4" w:space="0" w:color="auto"/>
              <w:right w:val="nil"/>
            </w:tcBorders>
            <w:shd w:val="clear" w:color="auto" w:fill="D9D9D9" w:themeFill="background1" w:themeFillShade="D9"/>
          </w:tcPr>
          <w:p w:rsidR="00370A0E" w:rsidRPr="0055684D" w:rsidRDefault="00370A0E" w:rsidP="00AB157B">
            <w:pPr>
              <w:autoSpaceDE w:val="0"/>
              <w:autoSpaceDN w:val="0"/>
              <w:adjustRightInd w:val="0"/>
              <w:ind w:left="3544" w:hanging="3544"/>
              <w:rPr>
                <w:color w:val="000000"/>
                <w:sz w:val="18"/>
                <w:szCs w:val="18"/>
              </w:rPr>
            </w:pPr>
          </w:p>
        </w:tc>
        <w:tc>
          <w:tcPr>
            <w:tcW w:w="2268" w:type="dxa"/>
            <w:gridSpan w:val="2"/>
            <w:tcBorders>
              <w:top w:val="single" w:sz="4" w:space="0" w:color="auto"/>
              <w:left w:val="nil"/>
              <w:bottom w:val="single" w:sz="4" w:space="0" w:color="auto"/>
              <w:right w:val="nil"/>
            </w:tcBorders>
            <w:shd w:val="clear" w:color="auto" w:fill="D9D9D9" w:themeFill="background1" w:themeFillShade="D9"/>
            <w:vAlign w:val="center"/>
          </w:tcPr>
          <w:p w:rsidR="00370A0E" w:rsidRPr="0055684D" w:rsidRDefault="00370A0E" w:rsidP="00AB157B">
            <w:pPr>
              <w:rPr>
                <w:sz w:val="18"/>
                <w:szCs w:val="18"/>
              </w:rPr>
            </w:pPr>
            <w:r w:rsidRPr="0055684D">
              <w:rPr>
                <w:sz w:val="18"/>
                <w:szCs w:val="18"/>
              </w:rPr>
              <w:t>Instrument number</w:t>
            </w:r>
          </w:p>
        </w:tc>
        <w:sdt>
          <w:sdtPr>
            <w:rPr>
              <w:sz w:val="18"/>
              <w:szCs w:val="18"/>
            </w:rPr>
            <w:id w:val="1392688311"/>
          </w:sdtPr>
          <w:sdtEndPr/>
          <w:sdtContent>
            <w:tc>
              <w:tcPr>
                <w:tcW w:w="5245" w:type="dxa"/>
                <w:tcBorders>
                  <w:top w:val="single" w:sz="4" w:space="0" w:color="auto"/>
                  <w:left w:val="nil"/>
                  <w:bottom w:val="single" w:sz="4" w:space="0" w:color="auto"/>
                  <w:right w:val="single" w:sz="4" w:space="0" w:color="auto"/>
                </w:tcBorders>
                <w:shd w:val="clear" w:color="auto" w:fill="auto"/>
              </w:tcPr>
              <w:p w:rsidR="00370A0E" w:rsidRPr="0055684D" w:rsidRDefault="00370A0E" w:rsidP="00AB157B">
                <w:pPr>
                  <w:pStyle w:val="Bocywithindents"/>
                  <w:rPr>
                    <w:sz w:val="18"/>
                    <w:szCs w:val="18"/>
                  </w:rPr>
                </w:pPr>
                <w:r w:rsidRPr="0055684D">
                  <w:rPr>
                    <w:sz w:val="18"/>
                    <w:szCs w:val="18"/>
                  </w:rPr>
                  <w:t xml:space="preserve"> </w:t>
                </w:r>
              </w:p>
            </w:tc>
          </w:sdtContent>
        </w:sdt>
      </w:tr>
      <w:tr w:rsidR="00370A0E" w:rsidRPr="0055684D" w:rsidTr="00AB157B">
        <w:trPr>
          <w:cantSplit/>
          <w:trHeight w:val="609"/>
        </w:trPr>
        <w:tc>
          <w:tcPr>
            <w:tcW w:w="2127" w:type="dxa"/>
            <w:vMerge/>
            <w:tcBorders>
              <w:left w:val="single" w:sz="4" w:space="0" w:color="auto"/>
              <w:right w:val="nil"/>
            </w:tcBorders>
            <w:shd w:val="clear" w:color="auto" w:fill="D9D9D9" w:themeFill="background1" w:themeFillShade="D9"/>
          </w:tcPr>
          <w:p w:rsidR="00370A0E" w:rsidRPr="0055684D" w:rsidRDefault="00370A0E" w:rsidP="00AB157B">
            <w:pPr>
              <w:autoSpaceDE w:val="0"/>
              <w:autoSpaceDN w:val="0"/>
              <w:adjustRightInd w:val="0"/>
              <w:ind w:left="3544" w:hanging="3544"/>
              <w:rPr>
                <w:color w:val="000000"/>
                <w:sz w:val="18"/>
                <w:szCs w:val="18"/>
              </w:rPr>
            </w:pPr>
          </w:p>
        </w:tc>
        <w:tc>
          <w:tcPr>
            <w:tcW w:w="2268" w:type="dxa"/>
            <w:gridSpan w:val="2"/>
            <w:tcBorders>
              <w:top w:val="single" w:sz="4" w:space="0" w:color="auto"/>
              <w:left w:val="nil"/>
              <w:bottom w:val="single" w:sz="4" w:space="0" w:color="auto"/>
              <w:right w:val="nil"/>
            </w:tcBorders>
            <w:shd w:val="clear" w:color="auto" w:fill="D9D9D9" w:themeFill="background1" w:themeFillShade="D9"/>
            <w:vAlign w:val="center"/>
          </w:tcPr>
          <w:p w:rsidR="00370A0E" w:rsidRPr="0055684D" w:rsidRDefault="00370A0E" w:rsidP="00BA18D1">
            <w:pPr>
              <w:rPr>
                <w:sz w:val="18"/>
                <w:szCs w:val="18"/>
              </w:rPr>
            </w:pPr>
            <w:r w:rsidRPr="0055684D">
              <w:rPr>
                <w:sz w:val="18"/>
                <w:szCs w:val="18"/>
              </w:rPr>
              <w:t>Instrument expiry date</w:t>
            </w:r>
          </w:p>
        </w:tc>
        <w:sdt>
          <w:sdtPr>
            <w:rPr>
              <w:sz w:val="18"/>
              <w:szCs w:val="18"/>
            </w:rPr>
            <w:id w:val="-335232798"/>
          </w:sdtPr>
          <w:sdtEndPr/>
          <w:sdtContent>
            <w:tc>
              <w:tcPr>
                <w:tcW w:w="5245" w:type="dxa"/>
                <w:tcBorders>
                  <w:top w:val="single" w:sz="4" w:space="0" w:color="auto"/>
                  <w:left w:val="nil"/>
                  <w:bottom w:val="single" w:sz="4" w:space="0" w:color="auto"/>
                  <w:right w:val="single" w:sz="4" w:space="0" w:color="auto"/>
                </w:tcBorders>
                <w:shd w:val="clear" w:color="auto" w:fill="auto"/>
              </w:tcPr>
              <w:p w:rsidR="00370A0E" w:rsidRPr="0055684D" w:rsidRDefault="00370A0E" w:rsidP="00AB157B">
                <w:pPr>
                  <w:pStyle w:val="Bocywithindents"/>
                  <w:rPr>
                    <w:sz w:val="18"/>
                    <w:szCs w:val="18"/>
                  </w:rPr>
                </w:pPr>
                <w:r w:rsidRPr="0055684D">
                  <w:rPr>
                    <w:sz w:val="18"/>
                    <w:szCs w:val="18"/>
                  </w:rPr>
                  <w:t xml:space="preserve"> </w:t>
                </w:r>
              </w:p>
            </w:tc>
          </w:sdtContent>
        </w:sdt>
      </w:tr>
      <w:tr w:rsidR="00370A0E" w:rsidRPr="0055684D" w:rsidTr="00AB157B">
        <w:trPr>
          <w:cantSplit/>
          <w:trHeight w:val="188"/>
        </w:trPr>
        <w:tc>
          <w:tcPr>
            <w:tcW w:w="2127" w:type="dxa"/>
            <w:vMerge/>
            <w:tcBorders>
              <w:left w:val="single" w:sz="4" w:space="0" w:color="auto"/>
              <w:right w:val="nil"/>
            </w:tcBorders>
            <w:shd w:val="clear" w:color="auto" w:fill="D9D9D9" w:themeFill="background1" w:themeFillShade="D9"/>
          </w:tcPr>
          <w:p w:rsidR="00370A0E" w:rsidRPr="0055684D" w:rsidRDefault="00370A0E" w:rsidP="00AB157B">
            <w:pPr>
              <w:autoSpaceDE w:val="0"/>
              <w:autoSpaceDN w:val="0"/>
              <w:adjustRightInd w:val="0"/>
              <w:ind w:left="3544" w:hanging="3544"/>
              <w:rPr>
                <w:color w:val="000000"/>
                <w:sz w:val="18"/>
                <w:szCs w:val="18"/>
              </w:rPr>
            </w:pPr>
          </w:p>
        </w:tc>
        <w:tc>
          <w:tcPr>
            <w:tcW w:w="2268" w:type="dxa"/>
            <w:gridSpan w:val="2"/>
            <w:tcBorders>
              <w:top w:val="single" w:sz="4" w:space="0" w:color="auto"/>
              <w:left w:val="nil"/>
              <w:right w:val="nil"/>
            </w:tcBorders>
            <w:shd w:val="clear" w:color="auto" w:fill="D9D9D9" w:themeFill="background1" w:themeFillShade="D9"/>
            <w:vAlign w:val="center"/>
          </w:tcPr>
          <w:p w:rsidR="00370A0E" w:rsidRPr="0055684D" w:rsidRDefault="00370A0E" w:rsidP="00BA18D1">
            <w:pPr>
              <w:rPr>
                <w:sz w:val="18"/>
                <w:szCs w:val="18"/>
              </w:rPr>
            </w:pPr>
            <w:r w:rsidRPr="0055684D">
              <w:rPr>
                <w:sz w:val="18"/>
                <w:szCs w:val="18"/>
              </w:rPr>
              <w:t>File number</w:t>
            </w:r>
          </w:p>
        </w:tc>
        <w:sdt>
          <w:sdtPr>
            <w:rPr>
              <w:sz w:val="18"/>
              <w:szCs w:val="18"/>
            </w:rPr>
            <w:id w:val="-432978831"/>
          </w:sdtPr>
          <w:sdtEndPr/>
          <w:sdtContent>
            <w:tc>
              <w:tcPr>
                <w:tcW w:w="5245" w:type="dxa"/>
                <w:tcBorders>
                  <w:top w:val="single" w:sz="4" w:space="0" w:color="auto"/>
                  <w:left w:val="nil"/>
                  <w:right w:val="single" w:sz="4" w:space="0" w:color="auto"/>
                </w:tcBorders>
                <w:shd w:val="clear" w:color="auto" w:fill="auto"/>
              </w:tcPr>
              <w:p w:rsidR="00370A0E" w:rsidRPr="0055684D" w:rsidRDefault="00370A0E" w:rsidP="00AB157B">
                <w:pPr>
                  <w:pStyle w:val="Bocywithindents"/>
                  <w:rPr>
                    <w:sz w:val="18"/>
                    <w:szCs w:val="18"/>
                  </w:rPr>
                </w:pPr>
                <w:r w:rsidRPr="0055684D">
                  <w:rPr>
                    <w:sz w:val="18"/>
                    <w:szCs w:val="18"/>
                  </w:rPr>
                  <w:t xml:space="preserve"> </w:t>
                </w:r>
              </w:p>
            </w:tc>
          </w:sdtContent>
        </w:sdt>
      </w:tr>
    </w:tbl>
    <w:p w:rsidR="00B168B1" w:rsidRDefault="00B168B1"/>
    <w:p w:rsidR="00C9267C" w:rsidRDefault="00C9267C">
      <w:pPr>
        <w:spacing w:before="0"/>
        <w:rPr>
          <w:iCs/>
          <w:szCs w:val="24"/>
        </w:rPr>
      </w:pPr>
      <w:r>
        <w:br w:type="page"/>
      </w:r>
    </w:p>
    <w:tbl>
      <w:tblPr>
        <w:tblStyle w:val="TableGrid"/>
        <w:tblW w:w="9640" w:type="dxa"/>
        <w:tblInd w:w="-34" w:type="dxa"/>
        <w:tblLook w:val="04A0" w:firstRow="1" w:lastRow="0" w:firstColumn="1" w:lastColumn="0" w:noHBand="0" w:noVBand="1"/>
      </w:tblPr>
      <w:tblGrid>
        <w:gridCol w:w="709"/>
        <w:gridCol w:w="2552"/>
        <w:gridCol w:w="6379"/>
      </w:tblGrid>
      <w:tr w:rsidR="00936880" w:rsidRPr="0055684D" w:rsidTr="006F42DB">
        <w:tc>
          <w:tcPr>
            <w:tcW w:w="9640" w:type="dxa"/>
            <w:gridSpan w:val="3"/>
            <w:shd w:val="clear" w:color="auto" w:fill="808080" w:themeFill="background1" w:themeFillShade="80"/>
          </w:tcPr>
          <w:p w:rsidR="00936880" w:rsidRPr="0055684D" w:rsidRDefault="00936880" w:rsidP="007A1B65">
            <w:pPr>
              <w:pStyle w:val="whitetitle"/>
              <w:rPr>
                <w:sz w:val="18"/>
                <w:szCs w:val="18"/>
              </w:rPr>
            </w:pPr>
            <w:r w:rsidRPr="0055684D">
              <w:rPr>
                <w:sz w:val="18"/>
                <w:szCs w:val="18"/>
              </w:rPr>
              <w:lastRenderedPageBreak/>
              <w:t xml:space="preserve">Part 1. Applicant </w:t>
            </w:r>
            <w:r w:rsidR="006B076E">
              <w:rPr>
                <w:sz w:val="18"/>
                <w:szCs w:val="18"/>
              </w:rPr>
              <w:t>d</w:t>
            </w:r>
            <w:r w:rsidRPr="0055684D">
              <w:rPr>
                <w:sz w:val="18"/>
                <w:szCs w:val="18"/>
              </w:rPr>
              <w:t>etails</w:t>
            </w:r>
          </w:p>
        </w:tc>
      </w:tr>
      <w:tr w:rsidR="00AD05AF" w:rsidRPr="0055684D" w:rsidTr="004D7D1D">
        <w:trPr>
          <w:trHeight w:val="1214"/>
        </w:trPr>
        <w:tc>
          <w:tcPr>
            <w:tcW w:w="9640" w:type="dxa"/>
            <w:gridSpan w:val="3"/>
            <w:shd w:val="clear" w:color="auto" w:fill="DAEEF3"/>
          </w:tcPr>
          <w:p w:rsidR="00936880" w:rsidRPr="006F42DB" w:rsidRDefault="00936880" w:rsidP="00C71166">
            <w:pPr>
              <w:autoSpaceDE w:val="0"/>
              <w:autoSpaceDN w:val="0"/>
              <w:adjustRightInd w:val="0"/>
              <w:spacing w:before="120"/>
              <w:rPr>
                <w:b/>
                <w:color w:val="000000"/>
                <w:sz w:val="16"/>
                <w:szCs w:val="16"/>
              </w:rPr>
            </w:pPr>
            <w:r w:rsidRPr="006F42DB">
              <w:rPr>
                <w:b/>
                <w:color w:val="000000"/>
                <w:sz w:val="16"/>
                <w:szCs w:val="16"/>
              </w:rPr>
              <w:t>INSTRUCTIONS:</w:t>
            </w:r>
          </w:p>
          <w:p w:rsidR="00AD05AF" w:rsidRPr="006F42DB" w:rsidRDefault="00AD05AF" w:rsidP="006F42DB">
            <w:pPr>
              <w:pStyle w:val="ListParagraph"/>
              <w:numPr>
                <w:ilvl w:val="0"/>
                <w:numId w:val="39"/>
              </w:numPr>
              <w:autoSpaceDE w:val="0"/>
              <w:autoSpaceDN w:val="0"/>
              <w:adjustRightInd w:val="0"/>
              <w:spacing w:before="40" w:afterLines="40" w:after="96"/>
              <w:ind w:left="357" w:hanging="357"/>
              <w:rPr>
                <w:b/>
                <w:color w:val="auto"/>
                <w:sz w:val="16"/>
                <w:szCs w:val="16"/>
              </w:rPr>
            </w:pPr>
            <w:r w:rsidRPr="006F42DB">
              <w:rPr>
                <w:b/>
                <w:color w:val="auto"/>
                <w:sz w:val="16"/>
                <w:szCs w:val="16"/>
              </w:rPr>
              <w:t xml:space="preserve">An application for the transfer of a </w:t>
            </w:r>
            <w:r w:rsidR="00BA18D1" w:rsidRPr="006F42DB">
              <w:rPr>
                <w:b/>
                <w:color w:val="auto"/>
                <w:sz w:val="16"/>
                <w:szCs w:val="16"/>
              </w:rPr>
              <w:t>w</w:t>
            </w:r>
            <w:r w:rsidR="00B168B1" w:rsidRPr="006F42DB">
              <w:rPr>
                <w:b/>
                <w:color w:val="auto"/>
                <w:sz w:val="16"/>
                <w:szCs w:val="16"/>
              </w:rPr>
              <w:t xml:space="preserve">orks </w:t>
            </w:r>
            <w:r w:rsidR="00BA18D1" w:rsidRPr="006F42DB">
              <w:rPr>
                <w:b/>
                <w:color w:val="auto"/>
                <w:sz w:val="16"/>
                <w:szCs w:val="16"/>
              </w:rPr>
              <w:t>a</w:t>
            </w:r>
            <w:r w:rsidR="00B168B1" w:rsidRPr="006F42DB">
              <w:rPr>
                <w:b/>
                <w:color w:val="auto"/>
                <w:sz w:val="16"/>
                <w:szCs w:val="16"/>
              </w:rPr>
              <w:t xml:space="preserve">pproval </w:t>
            </w:r>
            <w:r w:rsidRPr="006F42DB">
              <w:rPr>
                <w:b/>
                <w:color w:val="auto"/>
                <w:sz w:val="16"/>
                <w:szCs w:val="16"/>
              </w:rPr>
              <w:t xml:space="preserve">or </w:t>
            </w:r>
            <w:r w:rsidR="00BA18D1" w:rsidRPr="006F42DB">
              <w:rPr>
                <w:b/>
                <w:color w:val="auto"/>
                <w:sz w:val="16"/>
                <w:szCs w:val="16"/>
              </w:rPr>
              <w:t>l</w:t>
            </w:r>
            <w:r w:rsidR="00B168B1" w:rsidRPr="006F42DB">
              <w:rPr>
                <w:b/>
                <w:color w:val="auto"/>
                <w:sz w:val="16"/>
                <w:szCs w:val="16"/>
              </w:rPr>
              <w:t>icence</w:t>
            </w:r>
            <w:r w:rsidRPr="006F42DB">
              <w:rPr>
                <w:b/>
                <w:color w:val="auto"/>
                <w:sz w:val="16"/>
                <w:szCs w:val="16"/>
              </w:rPr>
              <w:t xml:space="preserve"> </w:t>
            </w:r>
            <w:r w:rsidR="00D82C47" w:rsidRPr="006F42DB">
              <w:rPr>
                <w:b/>
                <w:color w:val="auto"/>
                <w:sz w:val="16"/>
                <w:szCs w:val="16"/>
              </w:rPr>
              <w:t xml:space="preserve">must </w:t>
            </w:r>
            <w:r w:rsidRPr="006F42DB">
              <w:rPr>
                <w:b/>
                <w:color w:val="auto"/>
                <w:sz w:val="16"/>
                <w:szCs w:val="16"/>
              </w:rPr>
              <w:t xml:space="preserve">be made by the person to whom it is sought to transfer the </w:t>
            </w:r>
            <w:r w:rsidR="00BA18D1" w:rsidRPr="006F42DB">
              <w:rPr>
                <w:b/>
                <w:color w:val="auto"/>
                <w:sz w:val="16"/>
                <w:szCs w:val="16"/>
              </w:rPr>
              <w:t>w</w:t>
            </w:r>
            <w:r w:rsidR="00B168B1" w:rsidRPr="006F42DB">
              <w:rPr>
                <w:b/>
                <w:color w:val="auto"/>
                <w:sz w:val="16"/>
                <w:szCs w:val="16"/>
              </w:rPr>
              <w:t xml:space="preserve">orks </w:t>
            </w:r>
            <w:r w:rsidR="00BA18D1" w:rsidRPr="006F42DB">
              <w:rPr>
                <w:b/>
                <w:color w:val="auto"/>
                <w:sz w:val="16"/>
                <w:szCs w:val="16"/>
              </w:rPr>
              <w:t>a</w:t>
            </w:r>
            <w:r w:rsidR="00B168B1" w:rsidRPr="006F42DB">
              <w:rPr>
                <w:b/>
                <w:color w:val="auto"/>
                <w:sz w:val="16"/>
                <w:szCs w:val="16"/>
              </w:rPr>
              <w:t xml:space="preserve">pproval </w:t>
            </w:r>
            <w:r w:rsidRPr="006F42DB">
              <w:rPr>
                <w:b/>
                <w:color w:val="auto"/>
                <w:sz w:val="16"/>
                <w:szCs w:val="16"/>
              </w:rPr>
              <w:t xml:space="preserve">or </w:t>
            </w:r>
            <w:r w:rsidR="00BA18D1" w:rsidRPr="006F42DB">
              <w:rPr>
                <w:b/>
                <w:color w:val="auto"/>
                <w:sz w:val="16"/>
                <w:szCs w:val="16"/>
              </w:rPr>
              <w:t>l</w:t>
            </w:r>
            <w:r w:rsidR="00B168B1" w:rsidRPr="006F42DB">
              <w:rPr>
                <w:b/>
                <w:color w:val="auto"/>
                <w:sz w:val="16"/>
                <w:szCs w:val="16"/>
              </w:rPr>
              <w:t>icence</w:t>
            </w:r>
            <w:r w:rsidRPr="006F42DB">
              <w:rPr>
                <w:b/>
                <w:color w:val="auto"/>
                <w:sz w:val="16"/>
                <w:szCs w:val="16"/>
              </w:rPr>
              <w:t>.</w:t>
            </w:r>
          </w:p>
          <w:p w:rsidR="007A1B65" w:rsidRPr="006F42DB" w:rsidRDefault="007A1B65" w:rsidP="006F42DB">
            <w:pPr>
              <w:pStyle w:val="ListParagraph"/>
              <w:numPr>
                <w:ilvl w:val="0"/>
                <w:numId w:val="39"/>
              </w:numPr>
              <w:autoSpaceDE w:val="0"/>
              <w:autoSpaceDN w:val="0"/>
              <w:adjustRightInd w:val="0"/>
              <w:spacing w:before="40" w:afterLines="40" w:after="96"/>
              <w:ind w:left="357" w:hanging="357"/>
              <w:rPr>
                <w:b/>
                <w:color w:val="auto"/>
                <w:sz w:val="16"/>
                <w:szCs w:val="16"/>
              </w:rPr>
            </w:pPr>
            <w:r w:rsidRPr="006F42DB">
              <w:rPr>
                <w:b/>
                <w:color w:val="auto"/>
                <w:sz w:val="16"/>
                <w:szCs w:val="16"/>
              </w:rPr>
              <w:t>A person who becomes the occupier of a registered premises must notify the Chief Executive Officer of D</w:t>
            </w:r>
            <w:r w:rsidR="004D7D1D">
              <w:rPr>
                <w:b/>
                <w:color w:val="auto"/>
                <w:sz w:val="16"/>
                <w:szCs w:val="16"/>
              </w:rPr>
              <w:t>W</w:t>
            </w:r>
            <w:r w:rsidRPr="006F42DB">
              <w:rPr>
                <w:b/>
                <w:color w:val="auto"/>
                <w:sz w:val="16"/>
                <w:szCs w:val="16"/>
              </w:rPr>
              <w:t>ER.</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The Applicant must be an individual(s), a company, body corporate, or public authority, but not a partnership, trust, or joint</w:t>
            </w:r>
            <w:r w:rsidR="006B076E">
              <w:rPr>
                <w:b/>
                <w:snapToGrid w:val="0"/>
                <w:color w:val="auto"/>
                <w:sz w:val="16"/>
                <w:szCs w:val="16"/>
              </w:rPr>
              <w:t xml:space="preserve"> </w:t>
            </w:r>
            <w:r w:rsidRPr="006F42DB">
              <w:rPr>
                <w:b/>
                <w:snapToGrid w:val="0"/>
                <w:color w:val="auto"/>
                <w:sz w:val="16"/>
                <w:szCs w:val="16"/>
              </w:rPr>
              <w:t xml:space="preserve">venture name. Applications made by or on behalf of business names or unincorporated associations will not be accepted.  </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 xml:space="preserve">If applying as an individual, your full legal name must be inserted. </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 xml:space="preserve">If applying as a company, body corporate, or public authority, the full legal entity name must be inserted. </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 xml:space="preserve">Australian Company Numbers (ACN) must be provided for all companies or body corporates. </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Details for a contact person must be provided for D</w:t>
            </w:r>
            <w:r w:rsidR="004D7D1D">
              <w:rPr>
                <w:b/>
                <w:snapToGrid w:val="0"/>
                <w:color w:val="auto"/>
                <w:sz w:val="16"/>
                <w:szCs w:val="16"/>
              </w:rPr>
              <w:t>W</w:t>
            </w:r>
            <w:r w:rsidRPr="006F42DB">
              <w:rPr>
                <w:b/>
                <w:snapToGrid w:val="0"/>
                <w:color w:val="auto"/>
                <w:sz w:val="16"/>
                <w:szCs w:val="16"/>
              </w:rPr>
              <w:t xml:space="preserve">ER inquiries in relation to your application. This contact person can be a consultant if authorised to represent the </w:t>
            </w:r>
            <w:r w:rsidR="006B076E">
              <w:rPr>
                <w:b/>
                <w:snapToGrid w:val="0"/>
                <w:color w:val="auto"/>
                <w:sz w:val="16"/>
                <w:szCs w:val="16"/>
              </w:rPr>
              <w:t>a</w:t>
            </w:r>
            <w:r w:rsidRPr="006F42DB">
              <w:rPr>
                <w:b/>
                <w:snapToGrid w:val="0"/>
                <w:color w:val="auto"/>
                <w:sz w:val="16"/>
                <w:szCs w:val="16"/>
              </w:rPr>
              <w:t>pplicant.</w:t>
            </w:r>
          </w:p>
          <w:p w:rsidR="00936880" w:rsidRPr="006F42DB" w:rsidRDefault="00936880" w:rsidP="006F42DB">
            <w:pPr>
              <w:pStyle w:val="ListParagraph"/>
              <w:numPr>
                <w:ilvl w:val="0"/>
                <w:numId w:val="39"/>
              </w:numPr>
              <w:spacing w:before="40" w:afterLines="40" w:after="96"/>
              <w:ind w:left="357" w:hanging="357"/>
              <w:rPr>
                <w:b/>
                <w:snapToGrid w:val="0"/>
                <w:color w:val="auto"/>
                <w:sz w:val="16"/>
                <w:szCs w:val="16"/>
              </w:rPr>
            </w:pPr>
            <w:r w:rsidRPr="006F42DB">
              <w:rPr>
                <w:b/>
                <w:snapToGrid w:val="0"/>
                <w:color w:val="auto"/>
                <w:sz w:val="16"/>
                <w:szCs w:val="16"/>
              </w:rPr>
              <w:t>Companies or body corporates making an application must nominate an authorised representative from within their organisation. If you are applying as an individual, you are the representative.</w:t>
            </w:r>
          </w:p>
          <w:p w:rsidR="00936880" w:rsidRPr="006F42DB" w:rsidRDefault="00936880" w:rsidP="006F42DB">
            <w:pPr>
              <w:pStyle w:val="ListParagraph"/>
              <w:numPr>
                <w:ilvl w:val="0"/>
                <w:numId w:val="39"/>
              </w:numPr>
              <w:autoSpaceDE w:val="0"/>
              <w:autoSpaceDN w:val="0"/>
              <w:adjustRightInd w:val="0"/>
              <w:spacing w:before="40" w:afterLines="40" w:after="96"/>
              <w:ind w:left="357" w:hanging="357"/>
              <w:rPr>
                <w:b/>
                <w:color w:val="auto"/>
                <w:sz w:val="16"/>
                <w:szCs w:val="16"/>
              </w:rPr>
            </w:pPr>
            <w:r w:rsidRPr="006F42DB">
              <w:rPr>
                <w:b/>
                <w:snapToGrid w:val="0"/>
                <w:color w:val="auto"/>
                <w:sz w:val="16"/>
                <w:szCs w:val="16"/>
              </w:rPr>
              <w:t xml:space="preserve">Details of the occupier of the </w:t>
            </w:r>
            <w:r w:rsidR="006B076E">
              <w:rPr>
                <w:b/>
                <w:snapToGrid w:val="0"/>
                <w:color w:val="auto"/>
                <w:sz w:val="16"/>
                <w:szCs w:val="16"/>
              </w:rPr>
              <w:t>p</w:t>
            </w:r>
            <w:r w:rsidRPr="006F42DB">
              <w:rPr>
                <w:b/>
                <w:snapToGrid w:val="0"/>
                <w:color w:val="auto"/>
                <w:sz w:val="16"/>
                <w:szCs w:val="16"/>
              </w:rPr>
              <w:t>remises must be provided. One of the options must be selected and if you have been asked to specify, please provide details. For example, if “</w:t>
            </w:r>
            <w:r w:rsidR="006B076E">
              <w:rPr>
                <w:b/>
                <w:snapToGrid w:val="0"/>
                <w:color w:val="auto"/>
                <w:sz w:val="16"/>
                <w:szCs w:val="16"/>
              </w:rPr>
              <w:t>l</w:t>
            </w:r>
            <w:r w:rsidRPr="006F42DB">
              <w:rPr>
                <w:b/>
                <w:snapToGrid w:val="0"/>
                <w:color w:val="auto"/>
                <w:sz w:val="16"/>
                <w:szCs w:val="16"/>
              </w:rPr>
              <w:t>ease holder” has been selected, please specify the type of lease (for example, pastoral lease, mining lease or general lease) and provide a copy of the lease document(s). Note that contracts for sale of land will not be sufficient evidence of occupancy status.</w:t>
            </w:r>
          </w:p>
          <w:p w:rsidR="00E344D9" w:rsidRPr="0055684D" w:rsidRDefault="00E344D9" w:rsidP="006F42DB">
            <w:pPr>
              <w:pStyle w:val="ListParagraph"/>
              <w:numPr>
                <w:ilvl w:val="0"/>
                <w:numId w:val="39"/>
              </w:numPr>
              <w:autoSpaceDE w:val="0"/>
              <w:autoSpaceDN w:val="0"/>
              <w:adjustRightInd w:val="0"/>
              <w:spacing w:before="40" w:afterLines="40" w:after="96"/>
              <w:ind w:left="357" w:hanging="357"/>
              <w:rPr>
                <w:rFonts w:ascii="ArialMT" w:hAnsi="ArialMT" w:cs="ArialMT"/>
                <w:color w:val="000000"/>
                <w:sz w:val="16"/>
                <w:szCs w:val="16"/>
              </w:rPr>
            </w:pPr>
            <w:r w:rsidRPr="006F42DB">
              <w:rPr>
                <w:b/>
                <w:color w:val="auto"/>
                <w:sz w:val="16"/>
                <w:szCs w:val="16"/>
              </w:rPr>
              <w:t>D</w:t>
            </w:r>
            <w:r w:rsidR="004D7D1D">
              <w:rPr>
                <w:b/>
                <w:color w:val="auto"/>
                <w:sz w:val="16"/>
                <w:szCs w:val="16"/>
              </w:rPr>
              <w:t>W</w:t>
            </w:r>
            <w:r w:rsidRPr="006F42DB">
              <w:rPr>
                <w:b/>
                <w:color w:val="auto"/>
                <w:sz w:val="16"/>
                <w:szCs w:val="16"/>
              </w:rPr>
              <w:t>ER will undertake an internal due diligence of the applicant’s fitness and competency based on D</w:t>
            </w:r>
            <w:r w:rsidR="004D7D1D">
              <w:rPr>
                <w:b/>
                <w:color w:val="auto"/>
                <w:sz w:val="16"/>
                <w:szCs w:val="16"/>
              </w:rPr>
              <w:t>W</w:t>
            </w:r>
            <w:r w:rsidRPr="006F42DB">
              <w:rPr>
                <w:b/>
                <w:color w:val="auto"/>
                <w:sz w:val="16"/>
                <w:szCs w:val="16"/>
              </w:rPr>
              <w:t>ER’</w:t>
            </w:r>
            <w:r w:rsidR="003C1C90" w:rsidRPr="006F42DB">
              <w:rPr>
                <w:b/>
                <w:color w:val="auto"/>
                <w:sz w:val="16"/>
                <w:szCs w:val="16"/>
              </w:rPr>
              <w:t>s compliance record</w:t>
            </w:r>
            <w:r w:rsidRPr="006F42DB">
              <w:rPr>
                <w:b/>
                <w:color w:val="auto"/>
                <w:sz w:val="16"/>
                <w:szCs w:val="16"/>
              </w:rPr>
              <w:t>s</w:t>
            </w:r>
            <w:r w:rsidR="003C1C90" w:rsidRPr="006F42DB">
              <w:rPr>
                <w:b/>
                <w:color w:val="auto"/>
                <w:sz w:val="16"/>
                <w:szCs w:val="16"/>
              </w:rPr>
              <w:t xml:space="preserve"> and in accordance with</w:t>
            </w:r>
            <w:r w:rsidR="00C71166" w:rsidRPr="006F42DB">
              <w:rPr>
                <w:b/>
                <w:color w:val="auto"/>
                <w:sz w:val="16"/>
                <w:szCs w:val="16"/>
              </w:rPr>
              <w:t xml:space="preserve"> the</w:t>
            </w:r>
            <w:r w:rsidR="003C1C90" w:rsidRPr="006F42DB">
              <w:rPr>
                <w:b/>
                <w:color w:val="auto"/>
                <w:sz w:val="16"/>
                <w:szCs w:val="16"/>
              </w:rPr>
              <w:t xml:space="preserve"> </w:t>
            </w:r>
            <w:r w:rsidR="003C1C90" w:rsidRPr="006F42DB">
              <w:rPr>
                <w:b/>
                <w:i/>
                <w:color w:val="auto"/>
                <w:sz w:val="16"/>
                <w:szCs w:val="16"/>
              </w:rPr>
              <w:t>Guidance Statement: Assessment Framework</w:t>
            </w:r>
            <w:r w:rsidR="003C1C90" w:rsidRPr="006F42DB">
              <w:rPr>
                <w:rFonts w:ascii="ArialMT" w:hAnsi="ArialMT" w:cs="ArialMT"/>
                <w:b/>
                <w:color w:val="auto"/>
                <w:sz w:val="16"/>
                <w:szCs w:val="16"/>
              </w:rPr>
              <w:t>.</w:t>
            </w:r>
            <w:r w:rsidR="003C1C90" w:rsidRPr="006F42DB">
              <w:rPr>
                <w:rFonts w:ascii="ArialMT" w:hAnsi="ArialMT" w:cs="ArialMT"/>
                <w:color w:val="auto"/>
                <w:sz w:val="16"/>
                <w:szCs w:val="16"/>
              </w:rPr>
              <w:t xml:space="preserve"> </w:t>
            </w:r>
            <w:r w:rsidRPr="006F42DB">
              <w:rPr>
                <w:rFonts w:ascii="ArialMT" w:hAnsi="ArialMT" w:cs="ArialMT"/>
                <w:color w:val="auto"/>
                <w:sz w:val="16"/>
                <w:szCs w:val="16"/>
              </w:rPr>
              <w:t xml:space="preserve"> </w:t>
            </w:r>
          </w:p>
        </w:tc>
      </w:tr>
      <w:tr w:rsidR="00AD05AF" w:rsidRPr="0055684D" w:rsidTr="006F42DB">
        <w:tblPrEx>
          <w:tblLook w:val="06A0" w:firstRow="1" w:lastRow="0" w:firstColumn="1" w:lastColumn="0" w:noHBand="1" w:noVBand="1"/>
        </w:tblPrEx>
        <w:trPr>
          <w:cantSplit/>
          <w:trHeight w:val="460"/>
        </w:trPr>
        <w:tc>
          <w:tcPr>
            <w:tcW w:w="709" w:type="dxa"/>
            <w:tcBorders>
              <w:top w:val="single" w:sz="4" w:space="0" w:color="auto"/>
              <w:left w:val="single" w:sz="4" w:space="0" w:color="auto"/>
              <w:bottom w:val="nil"/>
              <w:right w:val="nil"/>
            </w:tcBorders>
            <w:shd w:val="pct15" w:color="auto" w:fill="auto"/>
          </w:tcPr>
          <w:p w:rsidR="00AD05AF" w:rsidRPr="0055684D" w:rsidRDefault="00AD05AF" w:rsidP="00C71166">
            <w:pPr>
              <w:pStyle w:val="Mainbodytext"/>
              <w:spacing w:before="60" w:after="60"/>
              <w:rPr>
                <w:sz w:val="18"/>
                <w:szCs w:val="18"/>
              </w:rPr>
            </w:pPr>
            <w:r w:rsidRPr="0055684D">
              <w:rPr>
                <w:sz w:val="18"/>
                <w:szCs w:val="18"/>
              </w:rPr>
              <w:t>1.1</w:t>
            </w:r>
          </w:p>
        </w:tc>
        <w:tc>
          <w:tcPr>
            <w:tcW w:w="2552" w:type="dxa"/>
            <w:tcBorders>
              <w:top w:val="single" w:sz="4" w:space="0" w:color="auto"/>
              <w:left w:val="nil"/>
              <w:bottom w:val="nil"/>
              <w:right w:val="single" w:sz="4" w:space="0" w:color="auto"/>
            </w:tcBorders>
            <w:shd w:val="pct15" w:color="auto" w:fill="auto"/>
          </w:tcPr>
          <w:p w:rsidR="00AD05AF" w:rsidRPr="006F42DB" w:rsidRDefault="00AD05AF" w:rsidP="00936880">
            <w:pPr>
              <w:pStyle w:val="Mainbodytext"/>
              <w:spacing w:before="60" w:after="60"/>
              <w:rPr>
                <w:b/>
                <w:sz w:val="18"/>
                <w:szCs w:val="18"/>
              </w:rPr>
            </w:pPr>
            <w:r w:rsidRPr="006F42DB">
              <w:rPr>
                <w:b/>
                <w:sz w:val="18"/>
                <w:szCs w:val="18"/>
              </w:rPr>
              <w:t xml:space="preserve">Applicant name </w:t>
            </w:r>
            <w:r w:rsidRPr="006F42DB">
              <w:rPr>
                <w:b/>
                <w:sz w:val="18"/>
                <w:szCs w:val="18"/>
              </w:rPr>
              <w:br/>
              <w:t>(full legal name</w:t>
            </w:r>
            <w:r w:rsidR="00936880" w:rsidRPr="006F42DB">
              <w:rPr>
                <w:b/>
                <w:sz w:val="18"/>
                <w:szCs w:val="18"/>
              </w:rPr>
              <w:t>/s</w:t>
            </w:r>
            <w:r w:rsidRPr="006F42DB">
              <w:rPr>
                <w:b/>
                <w:sz w:val="18"/>
                <w:szCs w:val="18"/>
              </w:rPr>
              <w:t>)</w:t>
            </w:r>
            <w:r w:rsidR="00936880" w:rsidRPr="006F42DB">
              <w:rPr>
                <w:b/>
                <w:sz w:val="18"/>
                <w:szCs w:val="18"/>
              </w:rPr>
              <w:t>:</w:t>
            </w:r>
          </w:p>
          <w:p w:rsidR="00936880" w:rsidRPr="0055684D" w:rsidRDefault="00936880" w:rsidP="00936880">
            <w:pPr>
              <w:pStyle w:val="Mainbodytext"/>
              <w:spacing w:before="60" w:after="60"/>
              <w:rPr>
                <w:sz w:val="18"/>
                <w:szCs w:val="18"/>
              </w:rPr>
            </w:pPr>
            <w:r w:rsidRPr="0055684D">
              <w:rPr>
                <w:sz w:val="18"/>
                <w:szCs w:val="18"/>
              </w:rPr>
              <w:t>[the proposed holder of the works approval, licence or registration]</w:t>
            </w:r>
          </w:p>
        </w:tc>
        <w:sdt>
          <w:sdtPr>
            <w:rPr>
              <w:sz w:val="18"/>
              <w:szCs w:val="18"/>
            </w:rPr>
            <w:id w:val="1521971288"/>
          </w:sdtPr>
          <w:sdtEndPr/>
          <w:sdtContent>
            <w:tc>
              <w:tcPr>
                <w:tcW w:w="6379" w:type="dxa"/>
                <w:tcBorders>
                  <w:top w:val="single" w:sz="4" w:space="0" w:color="auto"/>
                  <w:left w:val="single" w:sz="4" w:space="0" w:color="auto"/>
                  <w:bottom w:val="nil"/>
                  <w:right w:val="single" w:sz="4" w:space="0" w:color="auto"/>
                </w:tcBorders>
                <w:shd w:val="clear" w:color="auto" w:fill="auto"/>
              </w:tcPr>
              <w:p w:rsidR="00AD05AF" w:rsidRPr="0055684D" w:rsidRDefault="00AD05AF" w:rsidP="00C71166">
                <w:pPr>
                  <w:spacing w:before="60" w:after="60"/>
                  <w:ind w:left="34" w:hanging="34"/>
                  <w:rPr>
                    <w:sz w:val="18"/>
                    <w:szCs w:val="18"/>
                  </w:rPr>
                </w:pPr>
                <w:r w:rsidRPr="0055684D">
                  <w:rPr>
                    <w:sz w:val="18"/>
                    <w:szCs w:val="18"/>
                  </w:rPr>
                  <w:t xml:space="preserve"> </w:t>
                </w:r>
              </w:p>
            </w:tc>
          </w:sdtContent>
        </w:sdt>
      </w:tr>
      <w:tr w:rsidR="00AD05AF" w:rsidRPr="0055684D" w:rsidTr="006F42DB">
        <w:tblPrEx>
          <w:tblLook w:val="06A0" w:firstRow="1" w:lastRow="0" w:firstColumn="1" w:lastColumn="0" w:noHBand="1" w:noVBand="1"/>
        </w:tblPrEx>
        <w:trPr>
          <w:cantSplit/>
          <w:trHeight w:val="460"/>
        </w:trPr>
        <w:tc>
          <w:tcPr>
            <w:tcW w:w="709" w:type="dxa"/>
            <w:tcBorders>
              <w:top w:val="nil"/>
              <w:left w:val="single" w:sz="4" w:space="0" w:color="auto"/>
              <w:bottom w:val="single" w:sz="4" w:space="0" w:color="auto"/>
              <w:right w:val="nil"/>
            </w:tcBorders>
            <w:shd w:val="clear" w:color="auto" w:fill="D9D9D9" w:themeFill="background1" w:themeFillShade="D9"/>
          </w:tcPr>
          <w:p w:rsidR="00AD05AF" w:rsidRPr="0055684D" w:rsidRDefault="00AD05AF" w:rsidP="00C71166">
            <w:pPr>
              <w:pStyle w:val="Mainbodytext"/>
              <w:spacing w:before="60" w:after="60"/>
              <w:rPr>
                <w:sz w:val="18"/>
                <w:szCs w:val="18"/>
              </w:rPr>
            </w:pP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rsidR="00AD05AF" w:rsidRPr="005E4C89" w:rsidRDefault="00AD05AF" w:rsidP="005E4C89">
            <w:pPr>
              <w:pStyle w:val="Mainbodytext"/>
              <w:spacing w:before="60" w:after="60"/>
              <w:rPr>
                <w:b/>
                <w:sz w:val="18"/>
                <w:szCs w:val="18"/>
              </w:rPr>
            </w:pPr>
            <w:r w:rsidRPr="005E4C89">
              <w:rPr>
                <w:b/>
                <w:sz w:val="18"/>
                <w:szCs w:val="18"/>
              </w:rPr>
              <w:t xml:space="preserve">ACN </w:t>
            </w:r>
            <w:r w:rsidR="00506B74" w:rsidRPr="005E4C89">
              <w:rPr>
                <w:b/>
                <w:sz w:val="18"/>
                <w:szCs w:val="18"/>
              </w:rPr>
              <w:t>(if applicable):</w:t>
            </w:r>
          </w:p>
        </w:tc>
        <w:sdt>
          <w:sdtPr>
            <w:rPr>
              <w:sz w:val="18"/>
              <w:szCs w:val="18"/>
            </w:rPr>
            <w:id w:val="672987763"/>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rsidR="00AD05AF" w:rsidRPr="0055684D" w:rsidRDefault="00AD05AF" w:rsidP="00C71166">
                <w:pPr>
                  <w:spacing w:before="60" w:after="60"/>
                  <w:ind w:left="34"/>
                  <w:rPr>
                    <w:sz w:val="18"/>
                    <w:szCs w:val="18"/>
                  </w:rPr>
                </w:pPr>
                <w:r w:rsidRPr="0055684D">
                  <w:rPr>
                    <w:sz w:val="18"/>
                    <w:szCs w:val="18"/>
                  </w:rPr>
                  <w:t xml:space="preserve"> </w:t>
                </w:r>
              </w:p>
            </w:tc>
          </w:sdtContent>
        </w:sdt>
      </w:tr>
      <w:tr w:rsidR="00506B74" w:rsidRPr="0055684D" w:rsidTr="006F42DB">
        <w:tblPrEx>
          <w:tblLook w:val="06A0" w:firstRow="1" w:lastRow="0" w:firstColumn="1" w:lastColumn="0" w:noHBand="1" w:noVBand="1"/>
        </w:tblPrEx>
        <w:trPr>
          <w:cantSplit/>
          <w:trHeight w:val="460"/>
        </w:trPr>
        <w:tc>
          <w:tcPr>
            <w:tcW w:w="709" w:type="dxa"/>
            <w:tcBorders>
              <w:top w:val="nil"/>
              <w:left w:val="single" w:sz="4" w:space="0" w:color="auto"/>
              <w:bottom w:val="single" w:sz="4" w:space="0" w:color="auto"/>
              <w:right w:val="nil"/>
            </w:tcBorders>
            <w:shd w:val="clear" w:color="auto" w:fill="D9D9D9" w:themeFill="background1" w:themeFillShade="D9"/>
          </w:tcPr>
          <w:p w:rsidR="00506B74" w:rsidRPr="0055684D" w:rsidRDefault="00506B74" w:rsidP="00C71166">
            <w:pPr>
              <w:pStyle w:val="Mainbodytext"/>
              <w:spacing w:before="60" w:after="60"/>
              <w:rPr>
                <w:sz w:val="18"/>
                <w:szCs w:val="18"/>
              </w:rPr>
            </w:pPr>
            <w:r w:rsidRPr="0055684D">
              <w:rPr>
                <w:sz w:val="18"/>
                <w:szCs w:val="18"/>
              </w:rPr>
              <w:t>1.2</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rsidR="00506B74" w:rsidRPr="006F42DB" w:rsidRDefault="00506B74" w:rsidP="00C71166">
            <w:pPr>
              <w:pStyle w:val="Mainbodytext"/>
              <w:spacing w:before="60" w:after="60"/>
              <w:rPr>
                <w:b/>
                <w:sz w:val="18"/>
                <w:szCs w:val="18"/>
              </w:rPr>
            </w:pPr>
            <w:r w:rsidRPr="006F42DB">
              <w:rPr>
                <w:b/>
                <w:sz w:val="18"/>
                <w:szCs w:val="18"/>
              </w:rPr>
              <w:t>Trading as (if applicable):</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rsidR="00506B74" w:rsidRPr="0055684D" w:rsidRDefault="00506B74" w:rsidP="00C71166">
            <w:pPr>
              <w:spacing w:before="60" w:after="60"/>
              <w:ind w:left="34"/>
              <w:rPr>
                <w:sz w:val="18"/>
                <w:szCs w:val="18"/>
              </w:rPr>
            </w:pPr>
          </w:p>
        </w:tc>
      </w:tr>
    </w:tbl>
    <w:tbl>
      <w:tblPr>
        <w:tblStyle w:val="TableGrid3"/>
        <w:tblW w:w="9640" w:type="dxa"/>
        <w:tblInd w:w="-34" w:type="dxa"/>
        <w:tblLayout w:type="fixed"/>
        <w:tblLook w:val="06A0" w:firstRow="1" w:lastRow="0" w:firstColumn="1" w:lastColumn="0" w:noHBand="1" w:noVBand="1"/>
      </w:tblPr>
      <w:tblGrid>
        <w:gridCol w:w="709"/>
        <w:gridCol w:w="2552"/>
        <w:gridCol w:w="1559"/>
        <w:gridCol w:w="4820"/>
      </w:tblGrid>
      <w:tr w:rsidR="00506B74" w:rsidRPr="0055684D" w:rsidTr="00AB157B">
        <w:trPr>
          <w:cantSplit/>
          <w:trHeight w:val="540"/>
        </w:trPr>
        <w:tc>
          <w:tcPr>
            <w:tcW w:w="709" w:type="dxa"/>
            <w:vMerge w:val="restart"/>
            <w:tcBorders>
              <w:left w:val="single" w:sz="4" w:space="0" w:color="auto"/>
              <w:right w:val="nil"/>
            </w:tcBorders>
            <w:shd w:val="clear" w:color="auto" w:fill="D9D9D9" w:themeFill="background1" w:themeFillShade="D9"/>
          </w:tcPr>
          <w:p w:rsidR="00506B74" w:rsidRPr="0055684D" w:rsidRDefault="00506B74" w:rsidP="00AB157B">
            <w:pPr>
              <w:spacing w:before="60" w:after="60"/>
              <w:rPr>
                <w:sz w:val="18"/>
                <w:szCs w:val="18"/>
              </w:rPr>
            </w:pPr>
            <w:r w:rsidRPr="0055684D">
              <w:rPr>
                <w:sz w:val="18"/>
                <w:szCs w:val="18"/>
              </w:rPr>
              <w:t>1.3</w:t>
            </w:r>
          </w:p>
        </w:tc>
        <w:tc>
          <w:tcPr>
            <w:tcW w:w="2552" w:type="dxa"/>
            <w:vMerge w:val="restart"/>
            <w:tcBorders>
              <w:left w:val="nil"/>
              <w:right w:val="single" w:sz="4" w:space="0" w:color="auto"/>
            </w:tcBorders>
            <w:shd w:val="clear" w:color="auto" w:fill="D9D9D9" w:themeFill="background1" w:themeFillShade="D9"/>
          </w:tcPr>
          <w:p w:rsidR="00506B74" w:rsidRPr="0055684D" w:rsidRDefault="00506B74" w:rsidP="00AB157B">
            <w:pPr>
              <w:spacing w:before="60" w:after="60"/>
              <w:rPr>
                <w:sz w:val="18"/>
                <w:szCs w:val="18"/>
              </w:rPr>
            </w:pPr>
            <w:r w:rsidRPr="0055684D">
              <w:rPr>
                <w:b/>
                <w:sz w:val="18"/>
                <w:szCs w:val="18"/>
              </w:rPr>
              <w:t>Authorised representative details:</w:t>
            </w:r>
            <w:r w:rsidRPr="0055684D">
              <w:rPr>
                <w:sz w:val="18"/>
                <w:szCs w:val="18"/>
              </w:rPr>
              <w:br/>
              <w:t>[the person authorised to receive correspondence and notices under the EP Act – all correspondence will be sent to this email address apart from statutory notices served under the EP Act (see below)]</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tcPr>
          <w:p w:rsidR="00506B74" w:rsidRPr="0055684D" w:rsidRDefault="00506B74" w:rsidP="00AB157B">
            <w:pPr>
              <w:pStyle w:val="Mainbodytext"/>
              <w:rPr>
                <w:sz w:val="18"/>
                <w:szCs w:val="18"/>
              </w:rPr>
            </w:pPr>
            <w:r w:rsidRPr="0055684D">
              <w:rPr>
                <w:sz w:val="18"/>
                <w:szCs w:val="18"/>
              </w:rPr>
              <w:t>Name</w:t>
            </w:r>
          </w:p>
        </w:tc>
        <w:sdt>
          <w:sdtPr>
            <w:rPr>
              <w:sz w:val="18"/>
              <w:szCs w:val="18"/>
            </w:rPr>
            <w:id w:val="-1737078572"/>
          </w:sdtPr>
          <w:sdtEndPr/>
          <w:sdtContent>
            <w:tc>
              <w:tcPr>
                <w:tcW w:w="4820" w:type="dxa"/>
                <w:tcBorders>
                  <w:top w:val="single" w:sz="4" w:space="0" w:color="auto"/>
                  <w:left w:val="nil"/>
                  <w:bottom w:val="single" w:sz="4" w:space="0" w:color="auto"/>
                  <w:right w:val="single" w:sz="4" w:space="0" w:color="auto"/>
                </w:tcBorders>
                <w:shd w:val="clear" w:color="auto" w:fill="FFFFFF" w:themeFill="background1"/>
              </w:tcPr>
              <w:p w:rsidR="00506B74" w:rsidRPr="0055684D" w:rsidRDefault="00506B74" w:rsidP="00AB157B">
                <w:pPr>
                  <w:spacing w:after="80"/>
                  <w:rPr>
                    <w:sz w:val="18"/>
                    <w:szCs w:val="18"/>
                  </w:rPr>
                </w:pPr>
                <w:r w:rsidRPr="0055684D">
                  <w:rPr>
                    <w:sz w:val="18"/>
                    <w:szCs w:val="18"/>
                  </w:rPr>
                  <w:t xml:space="preserve"> </w:t>
                </w:r>
              </w:p>
            </w:tc>
          </w:sdtContent>
        </w:sdt>
      </w:tr>
      <w:tr w:rsidR="00506B74" w:rsidRPr="0055684D" w:rsidTr="00AB157B">
        <w:trPr>
          <w:cantSplit/>
          <w:trHeight w:val="540"/>
        </w:trPr>
        <w:tc>
          <w:tcPr>
            <w:tcW w:w="709" w:type="dxa"/>
            <w:vMerge/>
            <w:tcBorders>
              <w:left w:val="single" w:sz="4" w:space="0" w:color="auto"/>
              <w:right w:val="nil"/>
            </w:tcBorders>
            <w:shd w:val="clear" w:color="auto" w:fill="D9D9D9" w:themeFill="background1" w:themeFillShade="D9"/>
          </w:tcPr>
          <w:p w:rsidR="00506B74" w:rsidRPr="0055684D" w:rsidRDefault="00506B74" w:rsidP="00AB157B">
            <w:pPr>
              <w:spacing w:before="60" w:after="60"/>
              <w:rPr>
                <w:sz w:val="18"/>
                <w:szCs w:val="18"/>
              </w:rPr>
            </w:pPr>
          </w:p>
        </w:tc>
        <w:tc>
          <w:tcPr>
            <w:tcW w:w="2552" w:type="dxa"/>
            <w:vMerge/>
            <w:tcBorders>
              <w:left w:val="nil"/>
              <w:right w:val="single" w:sz="4" w:space="0" w:color="auto"/>
            </w:tcBorders>
            <w:shd w:val="clear" w:color="auto" w:fill="D9D9D9" w:themeFill="background1" w:themeFillShade="D9"/>
          </w:tcPr>
          <w:p w:rsidR="00506B74" w:rsidRPr="0055684D" w:rsidRDefault="00506B74" w:rsidP="00AB157B">
            <w:pPr>
              <w:spacing w:before="60" w:after="60"/>
              <w:rPr>
                <w:sz w:val="18"/>
                <w:szCs w:val="18"/>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tcPr>
          <w:p w:rsidR="00506B74" w:rsidRPr="0055684D" w:rsidRDefault="00506B74" w:rsidP="00AB157B">
            <w:pPr>
              <w:pStyle w:val="Mainbodytext"/>
              <w:rPr>
                <w:sz w:val="18"/>
                <w:szCs w:val="18"/>
              </w:rPr>
            </w:pPr>
            <w:r w:rsidRPr="0055684D">
              <w:rPr>
                <w:sz w:val="18"/>
                <w:szCs w:val="18"/>
              </w:rPr>
              <w:t>Position</w:t>
            </w:r>
          </w:p>
        </w:tc>
        <w:sdt>
          <w:sdtPr>
            <w:rPr>
              <w:sz w:val="18"/>
              <w:szCs w:val="18"/>
            </w:rPr>
            <w:id w:val="1829239511"/>
          </w:sdtPr>
          <w:sdtEndPr/>
          <w:sdtContent>
            <w:tc>
              <w:tcPr>
                <w:tcW w:w="4820" w:type="dxa"/>
                <w:tcBorders>
                  <w:top w:val="single" w:sz="4" w:space="0" w:color="auto"/>
                  <w:left w:val="nil"/>
                  <w:bottom w:val="single" w:sz="4" w:space="0" w:color="auto"/>
                  <w:right w:val="single" w:sz="4" w:space="0" w:color="auto"/>
                </w:tcBorders>
                <w:shd w:val="clear" w:color="auto" w:fill="FFFFFF" w:themeFill="background1"/>
              </w:tcPr>
              <w:p w:rsidR="00506B74" w:rsidRPr="0055684D" w:rsidRDefault="00506B74" w:rsidP="00AB157B">
                <w:pPr>
                  <w:spacing w:after="80"/>
                  <w:rPr>
                    <w:sz w:val="18"/>
                    <w:szCs w:val="18"/>
                  </w:rPr>
                </w:pPr>
                <w:r w:rsidRPr="0055684D">
                  <w:rPr>
                    <w:sz w:val="18"/>
                    <w:szCs w:val="18"/>
                  </w:rPr>
                  <w:t xml:space="preserve"> </w:t>
                </w:r>
              </w:p>
            </w:tc>
          </w:sdtContent>
        </w:sdt>
      </w:tr>
      <w:tr w:rsidR="00506B74" w:rsidRPr="0055684D" w:rsidTr="00AB157B">
        <w:trPr>
          <w:cantSplit/>
          <w:trHeight w:val="540"/>
        </w:trPr>
        <w:tc>
          <w:tcPr>
            <w:tcW w:w="709" w:type="dxa"/>
            <w:vMerge/>
            <w:tcBorders>
              <w:left w:val="single" w:sz="4" w:space="0" w:color="auto"/>
              <w:right w:val="nil"/>
            </w:tcBorders>
            <w:shd w:val="clear" w:color="auto" w:fill="D9D9D9" w:themeFill="background1" w:themeFillShade="D9"/>
          </w:tcPr>
          <w:p w:rsidR="00506B74" w:rsidRPr="0055684D" w:rsidRDefault="00506B74" w:rsidP="00AB157B">
            <w:pPr>
              <w:spacing w:before="60" w:after="60"/>
              <w:rPr>
                <w:sz w:val="18"/>
                <w:szCs w:val="18"/>
              </w:rPr>
            </w:pPr>
          </w:p>
        </w:tc>
        <w:tc>
          <w:tcPr>
            <w:tcW w:w="2552" w:type="dxa"/>
            <w:vMerge/>
            <w:tcBorders>
              <w:left w:val="nil"/>
              <w:right w:val="single" w:sz="4" w:space="0" w:color="auto"/>
            </w:tcBorders>
            <w:shd w:val="clear" w:color="auto" w:fill="D9D9D9" w:themeFill="background1" w:themeFillShade="D9"/>
          </w:tcPr>
          <w:p w:rsidR="00506B74" w:rsidRPr="0055684D" w:rsidRDefault="00506B74" w:rsidP="00AB157B">
            <w:pPr>
              <w:spacing w:before="60" w:after="60"/>
              <w:rPr>
                <w:sz w:val="18"/>
                <w:szCs w:val="18"/>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tcPr>
          <w:p w:rsidR="00506B74" w:rsidRPr="0055684D" w:rsidRDefault="00506B74" w:rsidP="00AB157B">
            <w:pPr>
              <w:pStyle w:val="Mainbodytext"/>
              <w:rPr>
                <w:sz w:val="18"/>
                <w:szCs w:val="18"/>
              </w:rPr>
            </w:pPr>
            <w:r w:rsidRPr="0055684D">
              <w:rPr>
                <w:sz w:val="18"/>
                <w:szCs w:val="18"/>
              </w:rPr>
              <w:t>Telephone</w:t>
            </w:r>
          </w:p>
        </w:tc>
        <w:sdt>
          <w:sdtPr>
            <w:rPr>
              <w:sz w:val="18"/>
              <w:szCs w:val="18"/>
            </w:rPr>
            <w:id w:val="877510647"/>
          </w:sdtPr>
          <w:sdtEndPr/>
          <w:sdtContent>
            <w:tc>
              <w:tcPr>
                <w:tcW w:w="4820" w:type="dxa"/>
                <w:tcBorders>
                  <w:top w:val="single" w:sz="4" w:space="0" w:color="auto"/>
                  <w:left w:val="nil"/>
                  <w:bottom w:val="single" w:sz="4" w:space="0" w:color="auto"/>
                  <w:right w:val="single" w:sz="4" w:space="0" w:color="auto"/>
                </w:tcBorders>
                <w:shd w:val="clear" w:color="auto" w:fill="FFFFFF" w:themeFill="background1"/>
              </w:tcPr>
              <w:p w:rsidR="00506B74" w:rsidRPr="0055684D" w:rsidRDefault="00506B74" w:rsidP="00AB157B">
                <w:pPr>
                  <w:spacing w:after="80"/>
                  <w:rPr>
                    <w:sz w:val="18"/>
                    <w:szCs w:val="18"/>
                  </w:rPr>
                </w:pPr>
                <w:r w:rsidRPr="0055684D">
                  <w:rPr>
                    <w:sz w:val="18"/>
                    <w:szCs w:val="18"/>
                  </w:rPr>
                  <w:t xml:space="preserve"> </w:t>
                </w:r>
              </w:p>
            </w:tc>
          </w:sdtContent>
        </w:sdt>
      </w:tr>
      <w:tr w:rsidR="00506B74" w:rsidRPr="0055684D" w:rsidTr="00AB157B">
        <w:trPr>
          <w:cantSplit/>
          <w:trHeight w:val="540"/>
        </w:trPr>
        <w:tc>
          <w:tcPr>
            <w:tcW w:w="709" w:type="dxa"/>
            <w:vMerge/>
            <w:tcBorders>
              <w:left w:val="single" w:sz="4" w:space="0" w:color="auto"/>
              <w:bottom w:val="single" w:sz="4" w:space="0" w:color="auto"/>
              <w:right w:val="nil"/>
            </w:tcBorders>
            <w:shd w:val="clear" w:color="auto" w:fill="D9D9D9" w:themeFill="background1" w:themeFillShade="D9"/>
          </w:tcPr>
          <w:p w:rsidR="00506B74" w:rsidRPr="0055684D" w:rsidRDefault="00506B74" w:rsidP="00AB157B">
            <w:pPr>
              <w:spacing w:before="60" w:after="60"/>
              <w:rPr>
                <w:sz w:val="18"/>
                <w:szCs w:val="18"/>
              </w:rPr>
            </w:pPr>
          </w:p>
        </w:tc>
        <w:tc>
          <w:tcPr>
            <w:tcW w:w="2552" w:type="dxa"/>
            <w:vMerge/>
            <w:tcBorders>
              <w:left w:val="nil"/>
              <w:bottom w:val="single" w:sz="4" w:space="0" w:color="auto"/>
              <w:right w:val="single" w:sz="4" w:space="0" w:color="auto"/>
            </w:tcBorders>
            <w:shd w:val="clear" w:color="auto" w:fill="D9D9D9" w:themeFill="background1" w:themeFillShade="D9"/>
          </w:tcPr>
          <w:p w:rsidR="00506B74" w:rsidRPr="0055684D" w:rsidRDefault="00506B74" w:rsidP="00AB157B">
            <w:pPr>
              <w:spacing w:before="60" w:after="60"/>
              <w:rPr>
                <w:sz w:val="18"/>
                <w:szCs w:val="18"/>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tcPr>
          <w:p w:rsidR="00506B74" w:rsidRPr="0055684D" w:rsidRDefault="00506B74" w:rsidP="00AB157B">
            <w:pPr>
              <w:pStyle w:val="Mainbodytext"/>
              <w:rPr>
                <w:sz w:val="18"/>
                <w:szCs w:val="18"/>
              </w:rPr>
            </w:pPr>
            <w:r w:rsidRPr="0055684D">
              <w:rPr>
                <w:sz w:val="18"/>
                <w:szCs w:val="18"/>
              </w:rPr>
              <w:t>Email</w:t>
            </w:r>
          </w:p>
        </w:tc>
        <w:sdt>
          <w:sdtPr>
            <w:rPr>
              <w:sz w:val="18"/>
              <w:szCs w:val="18"/>
            </w:rPr>
            <w:id w:val="-815950313"/>
          </w:sdtPr>
          <w:sdtEndPr/>
          <w:sdtContent>
            <w:tc>
              <w:tcPr>
                <w:tcW w:w="4820" w:type="dxa"/>
                <w:tcBorders>
                  <w:top w:val="single" w:sz="4" w:space="0" w:color="auto"/>
                  <w:left w:val="nil"/>
                  <w:bottom w:val="single" w:sz="4" w:space="0" w:color="auto"/>
                  <w:right w:val="single" w:sz="4" w:space="0" w:color="auto"/>
                </w:tcBorders>
                <w:shd w:val="clear" w:color="auto" w:fill="FFFFFF" w:themeFill="background1"/>
              </w:tcPr>
              <w:sdt>
                <w:sdtPr>
                  <w:rPr>
                    <w:sz w:val="18"/>
                    <w:szCs w:val="18"/>
                  </w:rPr>
                  <w:id w:val="768509110"/>
                </w:sdtPr>
                <w:sdtEndPr/>
                <w:sdtContent>
                  <w:p w:rsidR="00506B74" w:rsidRPr="0055684D" w:rsidRDefault="00506B74" w:rsidP="00AB157B">
                    <w:pPr>
                      <w:spacing w:after="80"/>
                      <w:rPr>
                        <w:sz w:val="18"/>
                        <w:szCs w:val="18"/>
                      </w:rPr>
                    </w:pPr>
                    <w:r w:rsidRPr="0055684D">
                      <w:rPr>
                        <w:sz w:val="18"/>
                        <w:szCs w:val="18"/>
                      </w:rPr>
                      <w:t xml:space="preserve"> </w:t>
                    </w:r>
                  </w:p>
                </w:sdtContent>
              </w:sdt>
            </w:tc>
          </w:sdtContent>
        </w:sdt>
      </w:tr>
    </w:tbl>
    <w:tbl>
      <w:tblPr>
        <w:tblStyle w:val="TableGrid4"/>
        <w:tblW w:w="9640" w:type="dxa"/>
        <w:tblInd w:w="-34" w:type="dxa"/>
        <w:tblLayout w:type="fixed"/>
        <w:tblLook w:val="06A0" w:firstRow="1" w:lastRow="0" w:firstColumn="1" w:lastColumn="0" w:noHBand="1" w:noVBand="1"/>
      </w:tblPr>
      <w:tblGrid>
        <w:gridCol w:w="709"/>
        <w:gridCol w:w="2552"/>
        <w:gridCol w:w="6379"/>
      </w:tblGrid>
      <w:tr w:rsidR="00090261" w:rsidRPr="0055684D" w:rsidTr="00AB157B">
        <w:trPr>
          <w:cantSplit/>
          <w:trHeight w:val="116"/>
        </w:trPr>
        <w:tc>
          <w:tcPr>
            <w:tcW w:w="709" w:type="dxa"/>
            <w:tcBorders>
              <w:left w:val="single" w:sz="4" w:space="0" w:color="auto"/>
              <w:bottom w:val="single" w:sz="4" w:space="0" w:color="auto"/>
              <w:right w:val="nil"/>
            </w:tcBorders>
            <w:shd w:val="clear" w:color="auto" w:fill="D9D9D9" w:themeFill="background1" w:themeFillShade="D9"/>
          </w:tcPr>
          <w:p w:rsidR="00090261" w:rsidRPr="0055684D" w:rsidRDefault="00090261" w:rsidP="00AB157B">
            <w:pPr>
              <w:spacing w:before="60" w:after="60"/>
              <w:rPr>
                <w:sz w:val="18"/>
                <w:szCs w:val="18"/>
              </w:rPr>
            </w:pPr>
            <w:r w:rsidRPr="0055684D">
              <w:rPr>
                <w:sz w:val="18"/>
                <w:szCs w:val="18"/>
              </w:rPr>
              <w:t>1.4</w:t>
            </w:r>
          </w:p>
        </w:tc>
        <w:tc>
          <w:tcPr>
            <w:tcW w:w="2552" w:type="dxa"/>
            <w:tcBorders>
              <w:left w:val="nil"/>
              <w:bottom w:val="single" w:sz="4" w:space="0" w:color="auto"/>
              <w:right w:val="single" w:sz="4" w:space="0" w:color="auto"/>
            </w:tcBorders>
            <w:shd w:val="clear" w:color="auto" w:fill="D9D9D9" w:themeFill="background1" w:themeFillShade="D9"/>
          </w:tcPr>
          <w:p w:rsidR="00090261" w:rsidRPr="0055684D" w:rsidRDefault="00090261" w:rsidP="00AB157B">
            <w:pPr>
              <w:pStyle w:val="Mainbodytext"/>
              <w:rPr>
                <w:sz w:val="18"/>
                <w:szCs w:val="18"/>
              </w:rPr>
            </w:pPr>
            <w:r w:rsidRPr="0055684D">
              <w:rPr>
                <w:b/>
                <w:sz w:val="18"/>
                <w:szCs w:val="18"/>
              </w:rPr>
              <w:t>Address for notices to be served under the EP Act:</w:t>
            </w:r>
            <w:r w:rsidRPr="0055684D">
              <w:rPr>
                <w:sz w:val="18"/>
                <w:szCs w:val="18"/>
              </w:rPr>
              <w:t xml:space="preserve"> </w:t>
            </w:r>
          </w:p>
          <w:p w:rsidR="00090261" w:rsidRPr="0055684D" w:rsidRDefault="00090261" w:rsidP="00AB157B">
            <w:pPr>
              <w:spacing w:before="60" w:after="60"/>
              <w:rPr>
                <w:b/>
                <w:sz w:val="18"/>
                <w:szCs w:val="18"/>
              </w:rPr>
            </w:pPr>
            <w:r w:rsidRPr="0055684D">
              <w:rPr>
                <w:sz w:val="18"/>
                <w:szCs w:val="18"/>
              </w:rPr>
              <w:t>[this must be a physical address to which a notice under the EP Act may be hand delivered]</w:t>
            </w:r>
          </w:p>
        </w:tc>
        <w:sdt>
          <w:sdtPr>
            <w:rPr>
              <w:sz w:val="18"/>
              <w:szCs w:val="18"/>
            </w:rPr>
            <w:id w:val="-1784568080"/>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rsidR="00090261" w:rsidRPr="0055684D" w:rsidRDefault="00090261" w:rsidP="00AB157B">
                <w:pPr>
                  <w:spacing w:after="80"/>
                  <w:rPr>
                    <w:sz w:val="18"/>
                    <w:szCs w:val="18"/>
                  </w:rPr>
                </w:pPr>
                <w:r w:rsidRPr="0055684D">
                  <w:rPr>
                    <w:sz w:val="18"/>
                    <w:szCs w:val="18"/>
                  </w:rPr>
                  <w:t xml:space="preserve"> </w:t>
                </w:r>
              </w:p>
            </w:tc>
          </w:sdtContent>
        </w:sdt>
      </w:tr>
    </w:tbl>
    <w:tbl>
      <w:tblPr>
        <w:tblStyle w:val="TableGrid5"/>
        <w:tblW w:w="9640" w:type="dxa"/>
        <w:tblInd w:w="-34" w:type="dxa"/>
        <w:tblLayout w:type="fixed"/>
        <w:tblLook w:val="06A0" w:firstRow="1" w:lastRow="0" w:firstColumn="1" w:lastColumn="0" w:noHBand="1" w:noVBand="1"/>
      </w:tblPr>
      <w:tblGrid>
        <w:gridCol w:w="709"/>
        <w:gridCol w:w="2552"/>
        <w:gridCol w:w="6379"/>
      </w:tblGrid>
      <w:tr w:rsidR="00090261" w:rsidRPr="0055684D" w:rsidTr="00AB157B">
        <w:trPr>
          <w:cantSplit/>
          <w:trHeight w:val="116"/>
        </w:trPr>
        <w:tc>
          <w:tcPr>
            <w:tcW w:w="709" w:type="dxa"/>
            <w:tcBorders>
              <w:left w:val="single" w:sz="4" w:space="0" w:color="auto"/>
              <w:bottom w:val="single" w:sz="4" w:space="0" w:color="auto"/>
              <w:right w:val="nil"/>
            </w:tcBorders>
            <w:shd w:val="clear" w:color="auto" w:fill="D9D9D9" w:themeFill="background1" w:themeFillShade="D9"/>
          </w:tcPr>
          <w:p w:rsidR="00090261" w:rsidRPr="0055684D" w:rsidRDefault="00090261" w:rsidP="00AB157B">
            <w:pPr>
              <w:spacing w:before="60" w:after="60"/>
              <w:rPr>
                <w:sz w:val="18"/>
                <w:szCs w:val="18"/>
              </w:rPr>
            </w:pPr>
            <w:r w:rsidRPr="0055684D">
              <w:rPr>
                <w:sz w:val="18"/>
                <w:szCs w:val="18"/>
              </w:rPr>
              <w:t>1.5</w:t>
            </w:r>
          </w:p>
        </w:tc>
        <w:tc>
          <w:tcPr>
            <w:tcW w:w="2552" w:type="dxa"/>
            <w:tcBorders>
              <w:left w:val="nil"/>
              <w:bottom w:val="single" w:sz="4" w:space="0" w:color="auto"/>
              <w:right w:val="single" w:sz="4" w:space="0" w:color="auto"/>
            </w:tcBorders>
            <w:shd w:val="clear" w:color="auto" w:fill="D9D9D9" w:themeFill="background1" w:themeFillShade="D9"/>
          </w:tcPr>
          <w:p w:rsidR="00090261" w:rsidRPr="0055684D" w:rsidRDefault="00090261" w:rsidP="00AB157B">
            <w:pPr>
              <w:spacing w:before="60" w:after="60"/>
              <w:rPr>
                <w:b/>
                <w:sz w:val="18"/>
                <w:szCs w:val="18"/>
              </w:rPr>
            </w:pPr>
            <w:r w:rsidRPr="0055684D">
              <w:rPr>
                <w:b/>
                <w:sz w:val="18"/>
                <w:szCs w:val="18"/>
              </w:rPr>
              <w:t>Postal address for general  correspondence:</w:t>
            </w:r>
          </w:p>
          <w:p w:rsidR="00090261" w:rsidRPr="0055684D" w:rsidRDefault="00090261" w:rsidP="00AB157B">
            <w:pPr>
              <w:spacing w:before="60" w:after="60"/>
              <w:rPr>
                <w:sz w:val="18"/>
                <w:szCs w:val="18"/>
              </w:rPr>
            </w:pPr>
            <w:r w:rsidRPr="0055684D">
              <w:rPr>
                <w:sz w:val="18"/>
                <w:szCs w:val="18"/>
              </w:rPr>
              <w:t>[if different from 1.4]</w:t>
            </w:r>
          </w:p>
          <w:p w:rsidR="00090261" w:rsidRPr="0055684D" w:rsidRDefault="00090261" w:rsidP="00AB157B">
            <w:pPr>
              <w:spacing w:before="60" w:after="60"/>
              <w:rPr>
                <w:sz w:val="18"/>
                <w:szCs w:val="18"/>
              </w:rPr>
            </w:pPr>
          </w:p>
        </w:tc>
        <w:sdt>
          <w:sdtPr>
            <w:rPr>
              <w:sz w:val="18"/>
              <w:szCs w:val="18"/>
            </w:rPr>
            <w:id w:val="1708832772"/>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rsidR="00090261" w:rsidRPr="0055684D" w:rsidRDefault="00090261" w:rsidP="00AB157B">
                <w:pPr>
                  <w:spacing w:after="80"/>
                  <w:rPr>
                    <w:sz w:val="18"/>
                    <w:szCs w:val="18"/>
                  </w:rPr>
                </w:pPr>
                <w:r w:rsidRPr="0055684D">
                  <w:rPr>
                    <w:sz w:val="18"/>
                    <w:szCs w:val="18"/>
                  </w:rPr>
                  <w:t xml:space="preserve"> </w:t>
                </w:r>
              </w:p>
            </w:tc>
          </w:sdtContent>
        </w:sdt>
      </w:tr>
    </w:tbl>
    <w:tbl>
      <w:tblPr>
        <w:tblStyle w:val="TableGrid6"/>
        <w:tblW w:w="9640" w:type="dxa"/>
        <w:tblInd w:w="-34" w:type="dxa"/>
        <w:tblLayout w:type="fixed"/>
        <w:tblLook w:val="06A0" w:firstRow="1" w:lastRow="0" w:firstColumn="1" w:lastColumn="0" w:noHBand="1" w:noVBand="1"/>
      </w:tblPr>
      <w:tblGrid>
        <w:gridCol w:w="709"/>
        <w:gridCol w:w="2552"/>
        <w:gridCol w:w="1559"/>
        <w:gridCol w:w="4820"/>
      </w:tblGrid>
      <w:tr w:rsidR="00090261" w:rsidRPr="0055684D" w:rsidTr="00AB157B">
        <w:trPr>
          <w:trHeight w:val="117"/>
        </w:trPr>
        <w:tc>
          <w:tcPr>
            <w:tcW w:w="709" w:type="dxa"/>
            <w:vMerge w:val="restart"/>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r w:rsidRPr="0055684D">
              <w:rPr>
                <w:sz w:val="18"/>
                <w:szCs w:val="18"/>
              </w:rPr>
              <w:lastRenderedPageBreak/>
              <w:t>1.6</w:t>
            </w:r>
          </w:p>
        </w:tc>
        <w:tc>
          <w:tcPr>
            <w:tcW w:w="2552" w:type="dxa"/>
            <w:vMerge w:val="restart"/>
            <w:tcBorders>
              <w:left w:val="nil"/>
            </w:tcBorders>
            <w:shd w:val="clear" w:color="auto" w:fill="D9D9D9" w:themeFill="background1" w:themeFillShade="D9"/>
          </w:tcPr>
          <w:p w:rsidR="00090261" w:rsidRPr="0055684D" w:rsidRDefault="00090261" w:rsidP="00AB157B">
            <w:pPr>
              <w:keepNext/>
              <w:keepLines/>
              <w:spacing w:before="60" w:after="60"/>
              <w:rPr>
                <w:b/>
                <w:sz w:val="18"/>
                <w:szCs w:val="18"/>
              </w:rPr>
            </w:pPr>
            <w:r w:rsidRPr="0055684D">
              <w:rPr>
                <w:b/>
                <w:sz w:val="18"/>
                <w:szCs w:val="18"/>
              </w:rPr>
              <w:t>Contact person details for D</w:t>
            </w:r>
            <w:r w:rsidR="004E3450">
              <w:rPr>
                <w:b/>
                <w:sz w:val="18"/>
                <w:szCs w:val="18"/>
              </w:rPr>
              <w:t>W</w:t>
            </w:r>
            <w:r w:rsidRPr="0055684D">
              <w:rPr>
                <w:b/>
                <w:sz w:val="18"/>
                <w:szCs w:val="18"/>
              </w:rPr>
              <w:t>ER inquiries relating to the application (if different from the authorised representative):</w:t>
            </w:r>
          </w:p>
          <w:p w:rsidR="00090261" w:rsidRPr="0055684D" w:rsidRDefault="00090261" w:rsidP="00AB157B">
            <w:pPr>
              <w:keepNext/>
              <w:keepLines/>
              <w:spacing w:before="60" w:after="60"/>
              <w:rPr>
                <w:sz w:val="18"/>
                <w:szCs w:val="18"/>
              </w:rPr>
            </w:pPr>
            <w:r w:rsidRPr="0055684D">
              <w:rPr>
                <w:sz w:val="18"/>
                <w:szCs w:val="18"/>
              </w:rPr>
              <w:t>[for example, could be a consultant or a site</w:t>
            </w:r>
            <w:r w:rsidR="003A0B04">
              <w:rPr>
                <w:sz w:val="18"/>
                <w:szCs w:val="18"/>
              </w:rPr>
              <w:t>-</w:t>
            </w:r>
            <w:r w:rsidRPr="0055684D">
              <w:rPr>
                <w:sz w:val="18"/>
                <w:szCs w:val="18"/>
              </w:rPr>
              <w:t>based employee]</w:t>
            </w:r>
          </w:p>
          <w:p w:rsidR="00090261" w:rsidRPr="0055684D" w:rsidRDefault="00090261" w:rsidP="00AB157B">
            <w:pPr>
              <w:keepNext/>
              <w:keepLines/>
              <w:spacing w:before="60" w:after="60"/>
              <w:rPr>
                <w:sz w:val="18"/>
                <w:szCs w:val="18"/>
              </w:rPr>
            </w:pPr>
          </w:p>
          <w:p w:rsidR="00090261" w:rsidRPr="0055684D" w:rsidRDefault="00090261" w:rsidP="00AB157B">
            <w:pPr>
              <w:keepNext/>
              <w:keepLines/>
              <w:spacing w:before="60" w:after="60"/>
              <w:rPr>
                <w:sz w:val="18"/>
                <w:szCs w:val="18"/>
              </w:rPr>
            </w:pPr>
          </w:p>
          <w:p w:rsidR="00090261" w:rsidRPr="0055684D" w:rsidRDefault="00090261" w:rsidP="00AB157B">
            <w:pPr>
              <w:keepNext/>
              <w:keepLines/>
              <w:spacing w:before="60" w:after="60"/>
              <w:rPr>
                <w:sz w:val="18"/>
                <w:szCs w:val="18"/>
              </w:rPr>
            </w:pPr>
          </w:p>
          <w:p w:rsidR="00090261" w:rsidRPr="0055684D" w:rsidRDefault="00090261" w:rsidP="00AB157B">
            <w:pPr>
              <w:keepNext/>
              <w:keepLines/>
              <w:spacing w:before="60" w:after="60"/>
              <w:rPr>
                <w:sz w:val="18"/>
                <w:szCs w:val="18"/>
              </w:rPr>
            </w:pPr>
          </w:p>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Name</w:t>
            </w:r>
          </w:p>
        </w:tc>
        <w:sdt>
          <w:sdtPr>
            <w:rPr>
              <w:sz w:val="18"/>
              <w:szCs w:val="18"/>
            </w:rPr>
            <w:id w:val="-849257793"/>
          </w:sdtPr>
          <w:sdtEndPr/>
          <w:sdtContent>
            <w:tc>
              <w:tcPr>
                <w:tcW w:w="4820" w:type="dxa"/>
                <w:tcBorders>
                  <w:left w:val="nil"/>
                </w:tcBorders>
              </w:tcPr>
              <w:p w:rsidR="00090261" w:rsidRPr="0055684D" w:rsidRDefault="00090261" w:rsidP="00AB157B">
                <w:pPr>
                  <w:spacing w:after="80"/>
                  <w:ind w:left="34"/>
                  <w:rPr>
                    <w:sz w:val="18"/>
                    <w:szCs w:val="18"/>
                  </w:rPr>
                </w:pPr>
                <w:r w:rsidRPr="0055684D">
                  <w:rPr>
                    <w:sz w:val="18"/>
                    <w:szCs w:val="18"/>
                  </w:rPr>
                  <w:t xml:space="preserve"> </w:t>
                </w:r>
              </w:p>
            </w:tc>
          </w:sdtContent>
        </w:sdt>
      </w:tr>
      <w:tr w:rsidR="00090261" w:rsidRPr="0055684D" w:rsidTr="00AB157B">
        <w:trPr>
          <w:trHeight w:val="116"/>
        </w:trPr>
        <w:tc>
          <w:tcPr>
            <w:tcW w:w="709" w:type="dxa"/>
            <w:vMerge/>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2552" w:type="dxa"/>
            <w:vMerge/>
            <w:tcBorders>
              <w:lef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Position</w:t>
            </w:r>
          </w:p>
        </w:tc>
        <w:sdt>
          <w:sdtPr>
            <w:rPr>
              <w:sz w:val="18"/>
              <w:szCs w:val="18"/>
            </w:rPr>
            <w:id w:val="-1704009786"/>
          </w:sdtPr>
          <w:sdtEndPr/>
          <w:sdtContent>
            <w:tc>
              <w:tcPr>
                <w:tcW w:w="4820" w:type="dxa"/>
                <w:tcBorders>
                  <w:left w:val="nil"/>
                </w:tcBorders>
              </w:tcPr>
              <w:p w:rsidR="00090261" w:rsidRPr="0055684D" w:rsidRDefault="00090261" w:rsidP="00AB157B">
                <w:pPr>
                  <w:spacing w:after="80"/>
                  <w:ind w:left="34"/>
                  <w:rPr>
                    <w:sz w:val="18"/>
                    <w:szCs w:val="18"/>
                  </w:rPr>
                </w:pPr>
                <w:r w:rsidRPr="0055684D">
                  <w:rPr>
                    <w:sz w:val="18"/>
                    <w:szCs w:val="18"/>
                  </w:rPr>
                  <w:t xml:space="preserve"> </w:t>
                </w:r>
              </w:p>
            </w:tc>
          </w:sdtContent>
        </w:sdt>
      </w:tr>
      <w:tr w:rsidR="00090261" w:rsidRPr="0055684D" w:rsidTr="00AB157B">
        <w:trPr>
          <w:trHeight w:val="116"/>
        </w:trPr>
        <w:tc>
          <w:tcPr>
            <w:tcW w:w="709" w:type="dxa"/>
            <w:vMerge/>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2552" w:type="dxa"/>
            <w:vMerge/>
            <w:tcBorders>
              <w:lef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 xml:space="preserve">Organisation (if different to </w:t>
            </w:r>
            <w:r w:rsidR="003A0B04">
              <w:rPr>
                <w:sz w:val="18"/>
                <w:szCs w:val="18"/>
              </w:rPr>
              <w:t>a</w:t>
            </w:r>
            <w:r w:rsidRPr="0055684D">
              <w:rPr>
                <w:sz w:val="18"/>
                <w:szCs w:val="18"/>
              </w:rPr>
              <w:t>pplicant)</w:t>
            </w:r>
          </w:p>
        </w:tc>
        <w:sdt>
          <w:sdtPr>
            <w:rPr>
              <w:sz w:val="18"/>
              <w:szCs w:val="18"/>
            </w:rPr>
            <w:id w:val="-2138018108"/>
          </w:sdtPr>
          <w:sdtEndPr/>
          <w:sdtContent>
            <w:tc>
              <w:tcPr>
                <w:tcW w:w="4820" w:type="dxa"/>
                <w:tcBorders>
                  <w:left w:val="nil"/>
                </w:tcBorders>
              </w:tcPr>
              <w:p w:rsidR="00090261" w:rsidRPr="0055684D" w:rsidRDefault="00090261" w:rsidP="00AB157B">
                <w:pPr>
                  <w:spacing w:after="80"/>
                  <w:rPr>
                    <w:sz w:val="18"/>
                    <w:szCs w:val="18"/>
                  </w:rPr>
                </w:pPr>
                <w:r w:rsidRPr="0055684D">
                  <w:rPr>
                    <w:sz w:val="18"/>
                    <w:szCs w:val="18"/>
                  </w:rPr>
                  <w:t xml:space="preserve"> </w:t>
                </w:r>
              </w:p>
            </w:tc>
          </w:sdtContent>
        </w:sdt>
      </w:tr>
      <w:tr w:rsidR="00090261" w:rsidRPr="0055684D" w:rsidTr="00AB157B">
        <w:trPr>
          <w:trHeight w:val="116"/>
        </w:trPr>
        <w:tc>
          <w:tcPr>
            <w:tcW w:w="709" w:type="dxa"/>
            <w:vMerge/>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2552" w:type="dxa"/>
            <w:vMerge/>
            <w:tcBorders>
              <w:lef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Address (if different from above)</w:t>
            </w:r>
          </w:p>
        </w:tc>
        <w:sdt>
          <w:sdtPr>
            <w:rPr>
              <w:sz w:val="18"/>
              <w:szCs w:val="18"/>
            </w:rPr>
            <w:id w:val="-1167473230"/>
          </w:sdtPr>
          <w:sdtEndPr/>
          <w:sdtContent>
            <w:tc>
              <w:tcPr>
                <w:tcW w:w="4820" w:type="dxa"/>
                <w:tcBorders>
                  <w:left w:val="nil"/>
                </w:tcBorders>
              </w:tcPr>
              <w:p w:rsidR="00090261" w:rsidRPr="0055684D" w:rsidRDefault="00090261" w:rsidP="00AB157B">
                <w:pPr>
                  <w:spacing w:after="80"/>
                  <w:ind w:left="34"/>
                  <w:rPr>
                    <w:sz w:val="18"/>
                    <w:szCs w:val="18"/>
                  </w:rPr>
                </w:pPr>
                <w:r w:rsidRPr="0055684D">
                  <w:rPr>
                    <w:sz w:val="18"/>
                    <w:szCs w:val="18"/>
                  </w:rPr>
                  <w:t xml:space="preserve"> </w:t>
                </w:r>
              </w:p>
            </w:tc>
          </w:sdtContent>
        </w:sdt>
      </w:tr>
      <w:tr w:rsidR="00090261" w:rsidRPr="0055684D" w:rsidTr="00AB157B">
        <w:trPr>
          <w:trHeight w:val="116"/>
        </w:trPr>
        <w:tc>
          <w:tcPr>
            <w:tcW w:w="709" w:type="dxa"/>
            <w:vMerge/>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2552" w:type="dxa"/>
            <w:vMerge/>
            <w:tcBorders>
              <w:lef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Telephone</w:t>
            </w:r>
          </w:p>
        </w:tc>
        <w:sdt>
          <w:sdtPr>
            <w:rPr>
              <w:sz w:val="18"/>
              <w:szCs w:val="18"/>
            </w:rPr>
            <w:id w:val="312069815"/>
          </w:sdtPr>
          <w:sdtEndPr/>
          <w:sdtContent>
            <w:tc>
              <w:tcPr>
                <w:tcW w:w="4820" w:type="dxa"/>
                <w:tcBorders>
                  <w:left w:val="nil"/>
                </w:tcBorders>
              </w:tcPr>
              <w:p w:rsidR="00090261" w:rsidRPr="0055684D" w:rsidRDefault="00090261" w:rsidP="00AB157B">
                <w:pPr>
                  <w:spacing w:after="80"/>
                  <w:ind w:left="34"/>
                  <w:rPr>
                    <w:sz w:val="18"/>
                    <w:szCs w:val="18"/>
                  </w:rPr>
                </w:pPr>
                <w:r w:rsidRPr="0055684D">
                  <w:rPr>
                    <w:sz w:val="18"/>
                    <w:szCs w:val="18"/>
                  </w:rPr>
                  <w:t xml:space="preserve"> </w:t>
                </w:r>
              </w:p>
            </w:tc>
          </w:sdtContent>
        </w:sdt>
      </w:tr>
      <w:tr w:rsidR="00090261" w:rsidRPr="0055684D" w:rsidTr="00AB157B">
        <w:trPr>
          <w:trHeight w:val="116"/>
        </w:trPr>
        <w:tc>
          <w:tcPr>
            <w:tcW w:w="709" w:type="dxa"/>
            <w:vMerge/>
            <w:tcBorders>
              <w:righ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2552" w:type="dxa"/>
            <w:vMerge/>
            <w:tcBorders>
              <w:left w:val="nil"/>
            </w:tcBorders>
            <w:shd w:val="clear" w:color="auto" w:fill="D9D9D9" w:themeFill="background1" w:themeFillShade="D9"/>
          </w:tcPr>
          <w:p w:rsidR="00090261" w:rsidRPr="0055684D" w:rsidRDefault="00090261" w:rsidP="00AB157B">
            <w:pPr>
              <w:keepNext/>
              <w:keepLines/>
              <w:spacing w:before="60" w:after="60"/>
              <w:rPr>
                <w:sz w:val="18"/>
                <w:szCs w:val="18"/>
              </w:rPr>
            </w:pPr>
          </w:p>
        </w:tc>
        <w:tc>
          <w:tcPr>
            <w:tcW w:w="1559" w:type="dxa"/>
            <w:tcBorders>
              <w:right w:val="nil"/>
            </w:tcBorders>
            <w:shd w:val="clear" w:color="auto" w:fill="D9D9D9" w:themeFill="background1" w:themeFillShade="D9"/>
          </w:tcPr>
          <w:p w:rsidR="00090261" w:rsidRPr="0055684D" w:rsidRDefault="00090261" w:rsidP="00AB157B">
            <w:pPr>
              <w:pStyle w:val="Mainbodytext"/>
              <w:keepNext/>
              <w:keepLines/>
              <w:rPr>
                <w:sz w:val="18"/>
                <w:szCs w:val="18"/>
              </w:rPr>
            </w:pPr>
            <w:r w:rsidRPr="0055684D">
              <w:rPr>
                <w:sz w:val="18"/>
                <w:szCs w:val="18"/>
              </w:rPr>
              <w:t>Email</w:t>
            </w:r>
          </w:p>
        </w:tc>
        <w:sdt>
          <w:sdtPr>
            <w:rPr>
              <w:sz w:val="18"/>
              <w:szCs w:val="18"/>
            </w:rPr>
            <w:id w:val="-1303538497"/>
          </w:sdtPr>
          <w:sdtEndPr/>
          <w:sdtContent>
            <w:tc>
              <w:tcPr>
                <w:tcW w:w="4820" w:type="dxa"/>
                <w:tcBorders>
                  <w:left w:val="nil"/>
                </w:tcBorders>
              </w:tcPr>
              <w:p w:rsidR="00090261" w:rsidRPr="0055684D" w:rsidRDefault="00090261" w:rsidP="00AB157B">
                <w:pPr>
                  <w:spacing w:after="80"/>
                  <w:rPr>
                    <w:sz w:val="18"/>
                    <w:szCs w:val="18"/>
                  </w:rPr>
                </w:pPr>
                <w:r w:rsidRPr="0055684D">
                  <w:rPr>
                    <w:sz w:val="18"/>
                    <w:szCs w:val="18"/>
                  </w:rPr>
                  <w:t xml:space="preserve"> </w:t>
                </w:r>
              </w:p>
            </w:tc>
          </w:sdtContent>
        </w:sdt>
      </w:tr>
    </w:tbl>
    <w:tbl>
      <w:tblPr>
        <w:tblStyle w:val="TableGrid2"/>
        <w:tblW w:w="9640" w:type="dxa"/>
        <w:tblInd w:w="-34" w:type="dxa"/>
        <w:tblLayout w:type="fixed"/>
        <w:tblLook w:val="06A0" w:firstRow="1" w:lastRow="0" w:firstColumn="1" w:lastColumn="0" w:noHBand="1" w:noVBand="1"/>
      </w:tblPr>
      <w:tblGrid>
        <w:gridCol w:w="709"/>
        <w:gridCol w:w="2552"/>
        <w:gridCol w:w="5670"/>
        <w:gridCol w:w="709"/>
      </w:tblGrid>
      <w:tr w:rsidR="00AD05AF" w:rsidRPr="0055684D" w:rsidTr="006F42DB">
        <w:trPr>
          <w:cantSplit/>
          <w:trHeight w:val="126"/>
        </w:trPr>
        <w:tc>
          <w:tcPr>
            <w:tcW w:w="709" w:type="dxa"/>
            <w:vMerge w:val="restart"/>
            <w:tcBorders>
              <w:top w:val="single" w:sz="4" w:space="0" w:color="auto"/>
              <w:left w:val="single" w:sz="4" w:space="0" w:color="auto"/>
              <w:right w:val="nil"/>
            </w:tcBorders>
            <w:shd w:val="clear" w:color="auto" w:fill="D9D9D9" w:themeFill="background1" w:themeFillShade="D9"/>
          </w:tcPr>
          <w:p w:rsidR="00AD05AF" w:rsidRPr="0055684D" w:rsidRDefault="00AD05AF" w:rsidP="00AB157B">
            <w:pPr>
              <w:pStyle w:val="Mainbodytext"/>
              <w:rPr>
                <w:sz w:val="18"/>
                <w:szCs w:val="18"/>
              </w:rPr>
            </w:pPr>
            <w:r w:rsidRPr="0055684D">
              <w:rPr>
                <w:sz w:val="18"/>
                <w:szCs w:val="18"/>
              </w:rPr>
              <w:t>1.7</w:t>
            </w:r>
          </w:p>
        </w:tc>
        <w:tc>
          <w:tcPr>
            <w:tcW w:w="2552" w:type="dxa"/>
            <w:vMerge w:val="restart"/>
            <w:tcBorders>
              <w:top w:val="single" w:sz="4" w:space="0" w:color="auto"/>
              <w:left w:val="nil"/>
              <w:right w:val="single" w:sz="4" w:space="0" w:color="auto"/>
            </w:tcBorders>
            <w:shd w:val="clear" w:color="auto" w:fill="D9D9D9" w:themeFill="background1" w:themeFillShade="D9"/>
          </w:tcPr>
          <w:p w:rsidR="00AD05AF" w:rsidRDefault="00AD05AF" w:rsidP="00AB157B">
            <w:pPr>
              <w:pStyle w:val="Mainbodytext"/>
              <w:rPr>
                <w:sz w:val="18"/>
                <w:szCs w:val="18"/>
              </w:rPr>
            </w:pPr>
            <w:r w:rsidRPr="0055684D">
              <w:rPr>
                <w:sz w:val="18"/>
                <w:szCs w:val="18"/>
              </w:rPr>
              <w:t>Occupier status</w:t>
            </w:r>
          </w:p>
          <w:p w:rsidR="005E4C89" w:rsidRPr="0055684D" w:rsidRDefault="005E4C89" w:rsidP="00AB157B">
            <w:pPr>
              <w:pStyle w:val="Mainbodytext"/>
              <w:rPr>
                <w:sz w:val="18"/>
                <w:szCs w:val="18"/>
              </w:rPr>
            </w:pPr>
            <w:r>
              <w:rPr>
                <w:sz w:val="18"/>
                <w:szCs w:val="18"/>
              </w:rPr>
              <w:t>[Occupier is defined in section 3 of the EP Act and includes a person in occupation or control of the premises]</w:t>
            </w:r>
          </w:p>
        </w:tc>
        <w:tc>
          <w:tcPr>
            <w:tcW w:w="5670" w:type="dxa"/>
            <w:tcBorders>
              <w:top w:val="single" w:sz="4" w:space="0" w:color="auto"/>
              <w:left w:val="single" w:sz="4" w:space="0" w:color="auto"/>
              <w:bottom w:val="single" w:sz="4" w:space="0" w:color="auto"/>
              <w:right w:val="nil"/>
            </w:tcBorders>
            <w:shd w:val="clear" w:color="auto" w:fill="D9D9D9" w:themeFill="background1" w:themeFillShade="D9"/>
          </w:tcPr>
          <w:p w:rsidR="00AD05AF" w:rsidRPr="0055684D" w:rsidRDefault="00AD05AF" w:rsidP="00AB157B">
            <w:pPr>
              <w:pStyle w:val="Mainbodytext"/>
              <w:rPr>
                <w:sz w:val="18"/>
                <w:szCs w:val="18"/>
              </w:rPr>
            </w:pPr>
            <w:r w:rsidRPr="0055684D">
              <w:rPr>
                <w:sz w:val="18"/>
                <w:szCs w:val="18"/>
              </w:rPr>
              <w:t>Registered proprietor on certificate of title</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AD05AF" w:rsidRPr="0055684D" w:rsidRDefault="002062F9" w:rsidP="00394103">
            <w:pPr>
              <w:spacing w:after="80"/>
              <w:jc w:val="center"/>
              <w:rPr>
                <w:sz w:val="18"/>
                <w:szCs w:val="18"/>
              </w:rPr>
            </w:pPr>
            <w:sdt>
              <w:sdtPr>
                <w:rPr>
                  <w:sz w:val="18"/>
                  <w:szCs w:val="18"/>
                </w:rPr>
                <w:id w:val="1940634398"/>
                <w14:checkbox>
                  <w14:checked w14:val="0"/>
                  <w14:checkedState w14:val="2612" w14:font="MS Gothic"/>
                  <w14:uncheckedState w14:val="2610" w14:font="MS Gothic"/>
                </w14:checkbox>
              </w:sdtPr>
              <w:sdtEndPr/>
              <w:sdtContent>
                <w:r w:rsidR="00AD05AF" w:rsidRPr="0055684D">
                  <w:rPr>
                    <w:rFonts w:ascii="MS Gothic" w:eastAsia="MS Gothic" w:hAnsi="MS Gothic" w:cs="MS Gothic" w:hint="eastAsia"/>
                    <w:sz w:val="18"/>
                    <w:szCs w:val="18"/>
                  </w:rPr>
                  <w:t>☐</w:t>
                </w:r>
              </w:sdtContent>
            </w:sdt>
          </w:p>
        </w:tc>
      </w:tr>
      <w:tr w:rsidR="00AD05AF" w:rsidRPr="0055684D" w:rsidTr="005E4C89">
        <w:trPr>
          <w:cantSplit/>
          <w:trHeight w:val="123"/>
        </w:trPr>
        <w:tc>
          <w:tcPr>
            <w:tcW w:w="709" w:type="dxa"/>
            <w:vMerge/>
            <w:tcBorders>
              <w:left w:val="single" w:sz="4" w:space="0" w:color="auto"/>
              <w:right w:val="nil"/>
            </w:tcBorders>
            <w:shd w:val="clear" w:color="auto" w:fill="D9D9D9" w:themeFill="background1" w:themeFillShade="D9"/>
          </w:tcPr>
          <w:p w:rsidR="00AD05AF" w:rsidRPr="0055684D" w:rsidRDefault="00AD05AF" w:rsidP="00AB157B">
            <w:pPr>
              <w:pStyle w:val="Mainbodytext"/>
              <w:rPr>
                <w:sz w:val="18"/>
                <w:szCs w:val="18"/>
              </w:rPr>
            </w:pPr>
          </w:p>
        </w:tc>
        <w:tc>
          <w:tcPr>
            <w:tcW w:w="2552" w:type="dxa"/>
            <w:vMerge/>
            <w:tcBorders>
              <w:left w:val="nil"/>
              <w:right w:val="single" w:sz="4" w:space="0" w:color="auto"/>
            </w:tcBorders>
            <w:shd w:val="clear" w:color="auto" w:fill="D9D9D9" w:themeFill="background1" w:themeFillShade="D9"/>
          </w:tcPr>
          <w:p w:rsidR="00AD05AF" w:rsidRPr="0055684D" w:rsidRDefault="00AD05AF" w:rsidP="00AB157B">
            <w:pPr>
              <w:pStyle w:val="Mainbodytext"/>
              <w:rPr>
                <w:sz w:val="18"/>
                <w:szCs w:val="18"/>
              </w:rPr>
            </w:pPr>
          </w:p>
        </w:tc>
        <w:tc>
          <w:tcPr>
            <w:tcW w:w="5670" w:type="dxa"/>
            <w:tcBorders>
              <w:top w:val="single" w:sz="4" w:space="0" w:color="auto"/>
              <w:left w:val="single" w:sz="4" w:space="0" w:color="auto"/>
              <w:bottom w:val="nil"/>
              <w:right w:val="nil"/>
            </w:tcBorders>
            <w:shd w:val="clear" w:color="auto" w:fill="D9D9D9" w:themeFill="background1" w:themeFillShade="D9"/>
          </w:tcPr>
          <w:p w:rsidR="00090261" w:rsidRPr="0055684D" w:rsidRDefault="00AD05AF" w:rsidP="00AB157B">
            <w:pPr>
              <w:pStyle w:val="Mainbodytext"/>
              <w:rPr>
                <w:sz w:val="18"/>
                <w:szCs w:val="18"/>
              </w:rPr>
            </w:pPr>
            <w:r w:rsidRPr="0055684D">
              <w:rPr>
                <w:sz w:val="18"/>
                <w:szCs w:val="18"/>
              </w:rPr>
              <w:t>Lease holder (please specify</w:t>
            </w:r>
            <w:r w:rsidR="00090261" w:rsidRPr="0055684D">
              <w:rPr>
                <w:sz w:val="18"/>
                <w:szCs w:val="18"/>
              </w:rPr>
              <w:t>, including date of expiry of lease</w:t>
            </w:r>
            <w:r w:rsidRPr="0055684D">
              <w:rPr>
                <w:sz w:val="18"/>
                <w:szCs w:val="18"/>
              </w:rPr>
              <w:t>)</w:t>
            </w:r>
          </w:p>
        </w:tc>
        <w:tc>
          <w:tcPr>
            <w:tcW w:w="709" w:type="dxa"/>
            <w:tcBorders>
              <w:top w:val="single" w:sz="4" w:space="0" w:color="auto"/>
              <w:left w:val="nil"/>
              <w:bottom w:val="nil"/>
              <w:right w:val="single" w:sz="4" w:space="0" w:color="auto"/>
            </w:tcBorders>
            <w:shd w:val="clear" w:color="auto" w:fill="FFFFFF" w:themeFill="background1"/>
            <w:vAlign w:val="center"/>
          </w:tcPr>
          <w:p w:rsidR="00AD05AF" w:rsidRPr="0055684D" w:rsidRDefault="002062F9" w:rsidP="00394103">
            <w:pPr>
              <w:spacing w:after="80"/>
              <w:jc w:val="center"/>
              <w:rPr>
                <w:sz w:val="18"/>
                <w:szCs w:val="18"/>
              </w:rPr>
            </w:pPr>
            <w:sdt>
              <w:sdtPr>
                <w:rPr>
                  <w:sz w:val="18"/>
                  <w:szCs w:val="18"/>
                </w:rPr>
                <w:id w:val="-199251978"/>
                <w14:checkbox>
                  <w14:checked w14:val="0"/>
                  <w14:checkedState w14:val="2612" w14:font="MS Gothic"/>
                  <w14:uncheckedState w14:val="2610" w14:font="MS Gothic"/>
                </w14:checkbox>
              </w:sdtPr>
              <w:sdtEndPr/>
              <w:sdtContent>
                <w:r w:rsidR="00AD05AF" w:rsidRPr="0055684D">
                  <w:rPr>
                    <w:rFonts w:ascii="MS Gothic" w:eastAsia="MS Gothic" w:hAnsi="MS Gothic" w:cs="MS Gothic" w:hint="eastAsia"/>
                    <w:sz w:val="18"/>
                    <w:szCs w:val="18"/>
                  </w:rPr>
                  <w:t>☐</w:t>
                </w:r>
              </w:sdtContent>
            </w:sdt>
          </w:p>
        </w:tc>
      </w:tr>
      <w:tr w:rsidR="00090261" w:rsidRPr="0055684D" w:rsidTr="005E4C89">
        <w:trPr>
          <w:cantSplit/>
          <w:trHeight w:val="123"/>
        </w:trPr>
        <w:tc>
          <w:tcPr>
            <w:tcW w:w="709" w:type="dxa"/>
            <w:vMerge/>
            <w:tcBorders>
              <w:left w:val="single" w:sz="4" w:space="0" w:color="auto"/>
              <w:right w:val="nil"/>
            </w:tcBorders>
            <w:shd w:val="clear" w:color="auto" w:fill="D9D9D9" w:themeFill="background1" w:themeFillShade="D9"/>
          </w:tcPr>
          <w:p w:rsidR="00090261" w:rsidRPr="0055684D" w:rsidRDefault="00090261" w:rsidP="00AB157B">
            <w:pPr>
              <w:pStyle w:val="Mainbodytext"/>
              <w:rPr>
                <w:sz w:val="18"/>
                <w:szCs w:val="18"/>
              </w:rPr>
            </w:pPr>
          </w:p>
        </w:tc>
        <w:tc>
          <w:tcPr>
            <w:tcW w:w="2552" w:type="dxa"/>
            <w:vMerge/>
            <w:tcBorders>
              <w:left w:val="nil"/>
              <w:right w:val="single" w:sz="4" w:space="0" w:color="auto"/>
            </w:tcBorders>
            <w:shd w:val="clear" w:color="auto" w:fill="D9D9D9" w:themeFill="background1" w:themeFillShade="D9"/>
          </w:tcPr>
          <w:p w:rsidR="00090261" w:rsidRPr="0055684D" w:rsidRDefault="00090261" w:rsidP="00AB157B">
            <w:pPr>
              <w:pStyle w:val="Mainbodytext"/>
              <w:rPr>
                <w:sz w:val="18"/>
                <w:szCs w:val="18"/>
              </w:rPr>
            </w:pPr>
          </w:p>
        </w:tc>
        <w:sdt>
          <w:sdtPr>
            <w:id w:val="-1348480937"/>
          </w:sdtPr>
          <w:sdtEndPr/>
          <w:sdtContent>
            <w:tc>
              <w:tcPr>
                <w:tcW w:w="5670" w:type="dxa"/>
                <w:tcBorders>
                  <w:top w:val="nil"/>
                  <w:left w:val="single" w:sz="4" w:space="0" w:color="auto"/>
                  <w:bottom w:val="single" w:sz="4" w:space="0" w:color="auto"/>
                  <w:right w:val="nil"/>
                </w:tcBorders>
                <w:shd w:val="clear" w:color="auto" w:fill="FFFFFF" w:themeFill="background1"/>
              </w:tcPr>
              <w:p w:rsidR="00090261" w:rsidRPr="005E4C89" w:rsidRDefault="005E4C89" w:rsidP="005E4C89">
                <w:pPr>
                  <w:spacing w:after="80"/>
                </w:pPr>
                <w:r>
                  <w:t xml:space="preserve"> </w:t>
                </w:r>
              </w:p>
            </w:tc>
          </w:sdtContent>
        </w:sdt>
        <w:tc>
          <w:tcPr>
            <w:tcW w:w="709" w:type="dxa"/>
            <w:tcBorders>
              <w:top w:val="nil"/>
              <w:left w:val="nil"/>
              <w:bottom w:val="single" w:sz="4" w:space="0" w:color="auto"/>
              <w:right w:val="single" w:sz="4" w:space="0" w:color="auto"/>
            </w:tcBorders>
            <w:shd w:val="clear" w:color="auto" w:fill="FFFFFF" w:themeFill="background1"/>
            <w:vAlign w:val="center"/>
          </w:tcPr>
          <w:p w:rsidR="00090261" w:rsidRPr="0055684D" w:rsidRDefault="00090261" w:rsidP="00394103">
            <w:pPr>
              <w:spacing w:after="80"/>
              <w:jc w:val="center"/>
              <w:rPr>
                <w:sz w:val="18"/>
                <w:szCs w:val="18"/>
              </w:rPr>
            </w:pPr>
          </w:p>
        </w:tc>
      </w:tr>
      <w:tr w:rsidR="00AD05AF" w:rsidRPr="0055684D" w:rsidTr="006F42DB">
        <w:trPr>
          <w:cantSplit/>
          <w:trHeight w:val="123"/>
        </w:trPr>
        <w:tc>
          <w:tcPr>
            <w:tcW w:w="709" w:type="dxa"/>
            <w:vMerge/>
            <w:tcBorders>
              <w:left w:val="single" w:sz="4" w:space="0" w:color="auto"/>
              <w:right w:val="nil"/>
            </w:tcBorders>
            <w:shd w:val="clear" w:color="auto" w:fill="D9D9D9" w:themeFill="background1" w:themeFillShade="D9"/>
          </w:tcPr>
          <w:p w:rsidR="00AD05AF" w:rsidRPr="0055684D" w:rsidRDefault="00AD05AF" w:rsidP="00AB157B">
            <w:pPr>
              <w:pStyle w:val="Mainbodytext"/>
              <w:rPr>
                <w:sz w:val="18"/>
                <w:szCs w:val="18"/>
              </w:rPr>
            </w:pPr>
          </w:p>
        </w:tc>
        <w:tc>
          <w:tcPr>
            <w:tcW w:w="2552" w:type="dxa"/>
            <w:vMerge/>
            <w:tcBorders>
              <w:left w:val="nil"/>
              <w:right w:val="single" w:sz="4" w:space="0" w:color="auto"/>
            </w:tcBorders>
            <w:shd w:val="clear" w:color="auto" w:fill="D9D9D9" w:themeFill="background1" w:themeFillShade="D9"/>
          </w:tcPr>
          <w:p w:rsidR="00AD05AF" w:rsidRPr="0055684D" w:rsidRDefault="00AD05AF" w:rsidP="00AB157B">
            <w:pPr>
              <w:pStyle w:val="Mainbodytext"/>
              <w:rPr>
                <w:sz w:val="18"/>
                <w:szCs w:val="18"/>
              </w:rPr>
            </w:pPr>
          </w:p>
        </w:tc>
        <w:tc>
          <w:tcPr>
            <w:tcW w:w="5670" w:type="dxa"/>
            <w:tcBorders>
              <w:top w:val="single" w:sz="4" w:space="0" w:color="auto"/>
              <w:left w:val="single" w:sz="4" w:space="0" w:color="auto"/>
              <w:bottom w:val="single" w:sz="4" w:space="0" w:color="auto"/>
              <w:right w:val="nil"/>
            </w:tcBorders>
            <w:shd w:val="clear" w:color="auto" w:fill="D9D9D9" w:themeFill="background1" w:themeFillShade="D9"/>
          </w:tcPr>
          <w:p w:rsidR="00AD05AF" w:rsidRPr="0055684D" w:rsidRDefault="00AD05AF" w:rsidP="00AB157B">
            <w:pPr>
              <w:pStyle w:val="Mainbodytext"/>
              <w:rPr>
                <w:sz w:val="18"/>
                <w:szCs w:val="18"/>
              </w:rPr>
            </w:pPr>
            <w:r w:rsidRPr="0055684D">
              <w:rPr>
                <w:sz w:val="18"/>
                <w:szCs w:val="18"/>
              </w:rPr>
              <w:t>Public authority that has care, control or management of the land</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AD05AF" w:rsidRPr="0055684D" w:rsidRDefault="002062F9" w:rsidP="00394103">
            <w:pPr>
              <w:spacing w:after="80"/>
              <w:jc w:val="center"/>
              <w:rPr>
                <w:sz w:val="18"/>
                <w:szCs w:val="18"/>
              </w:rPr>
            </w:pPr>
            <w:sdt>
              <w:sdtPr>
                <w:rPr>
                  <w:sz w:val="18"/>
                  <w:szCs w:val="18"/>
                </w:rPr>
                <w:id w:val="512580164"/>
                <w14:checkbox>
                  <w14:checked w14:val="0"/>
                  <w14:checkedState w14:val="2612" w14:font="MS Gothic"/>
                  <w14:uncheckedState w14:val="2610" w14:font="MS Gothic"/>
                </w14:checkbox>
              </w:sdtPr>
              <w:sdtEndPr/>
              <w:sdtContent>
                <w:r w:rsidR="00AD05AF" w:rsidRPr="0055684D">
                  <w:rPr>
                    <w:rFonts w:ascii="MS Gothic" w:eastAsia="MS Gothic" w:hAnsi="MS Gothic" w:cs="MS Gothic" w:hint="eastAsia"/>
                    <w:sz w:val="18"/>
                    <w:szCs w:val="18"/>
                  </w:rPr>
                  <w:t>☐</w:t>
                </w:r>
              </w:sdtContent>
            </w:sdt>
          </w:p>
        </w:tc>
      </w:tr>
      <w:tr w:rsidR="00AD05AF" w:rsidRPr="00203BCE" w:rsidTr="006F42DB">
        <w:trPr>
          <w:cantSplit/>
          <w:trHeight w:val="210"/>
        </w:trPr>
        <w:tc>
          <w:tcPr>
            <w:tcW w:w="709" w:type="dxa"/>
            <w:vMerge/>
            <w:tcBorders>
              <w:left w:val="single" w:sz="4" w:space="0" w:color="auto"/>
              <w:right w:val="nil"/>
            </w:tcBorders>
            <w:shd w:val="clear" w:color="auto" w:fill="D9D9D9" w:themeFill="background1" w:themeFillShade="D9"/>
          </w:tcPr>
          <w:p w:rsidR="00AD05AF" w:rsidRPr="006E7A1E" w:rsidRDefault="00AD05AF" w:rsidP="00AB157B">
            <w:pPr>
              <w:pStyle w:val="Mainbodytext"/>
            </w:pPr>
          </w:p>
        </w:tc>
        <w:tc>
          <w:tcPr>
            <w:tcW w:w="2552" w:type="dxa"/>
            <w:vMerge/>
            <w:tcBorders>
              <w:left w:val="nil"/>
              <w:right w:val="single" w:sz="4" w:space="0" w:color="auto"/>
            </w:tcBorders>
            <w:shd w:val="clear" w:color="auto" w:fill="D9D9D9" w:themeFill="background1" w:themeFillShade="D9"/>
          </w:tcPr>
          <w:p w:rsidR="00AD05AF" w:rsidRPr="006E7A1E" w:rsidRDefault="00AD05AF" w:rsidP="00AB157B">
            <w:pPr>
              <w:pStyle w:val="Mainbodytext"/>
            </w:pPr>
          </w:p>
        </w:tc>
        <w:tc>
          <w:tcPr>
            <w:tcW w:w="5670" w:type="dxa"/>
            <w:tcBorders>
              <w:top w:val="single" w:sz="4" w:space="0" w:color="auto"/>
              <w:left w:val="single" w:sz="4" w:space="0" w:color="auto"/>
              <w:bottom w:val="nil"/>
              <w:right w:val="nil"/>
            </w:tcBorders>
            <w:shd w:val="clear" w:color="auto" w:fill="D9D9D9" w:themeFill="background1" w:themeFillShade="D9"/>
          </w:tcPr>
          <w:p w:rsidR="00AD05AF" w:rsidRPr="006F42DB" w:rsidRDefault="00AD05AF" w:rsidP="00AB157B">
            <w:pPr>
              <w:pStyle w:val="Mainbodytext"/>
              <w:rPr>
                <w:sz w:val="18"/>
                <w:szCs w:val="18"/>
              </w:rPr>
            </w:pPr>
            <w:r w:rsidRPr="006F42DB">
              <w:rPr>
                <w:sz w:val="18"/>
                <w:szCs w:val="18"/>
              </w:rPr>
              <w:t>Other (please specify</w:t>
            </w:r>
            <w:r w:rsidR="00090261" w:rsidRPr="006F42DB">
              <w:rPr>
                <w:sz w:val="18"/>
                <w:szCs w:val="18"/>
              </w:rPr>
              <w:t xml:space="preserve"> – for example, joint venture operating entity</w:t>
            </w:r>
            <w:r w:rsidR="003A0B04">
              <w:rPr>
                <w:sz w:val="18"/>
                <w:szCs w:val="18"/>
              </w:rPr>
              <w:t>)</w:t>
            </w:r>
            <w:r w:rsidR="00090261" w:rsidRPr="006F42DB">
              <w:rPr>
                <w:sz w:val="18"/>
                <w:szCs w:val="18"/>
              </w:rPr>
              <w:t>.  Note: Contractual arrangements will need to be provided to evidence occupancy arrangements</w:t>
            </w:r>
            <w:r w:rsidR="003A0B04">
              <w:rPr>
                <w:sz w:val="18"/>
                <w:szCs w:val="18"/>
              </w:rPr>
              <w:t>.</w:t>
            </w:r>
          </w:p>
        </w:tc>
        <w:tc>
          <w:tcPr>
            <w:tcW w:w="709" w:type="dxa"/>
            <w:tcBorders>
              <w:top w:val="single" w:sz="4" w:space="0" w:color="auto"/>
              <w:left w:val="nil"/>
              <w:bottom w:val="nil"/>
              <w:right w:val="single" w:sz="4" w:space="0" w:color="auto"/>
            </w:tcBorders>
            <w:shd w:val="clear" w:color="auto" w:fill="FFFFFF" w:themeFill="background1"/>
            <w:vAlign w:val="center"/>
          </w:tcPr>
          <w:p w:rsidR="00AD05AF" w:rsidRPr="00203BCE" w:rsidRDefault="002062F9" w:rsidP="00394103">
            <w:pPr>
              <w:spacing w:after="80"/>
              <w:jc w:val="center"/>
            </w:pPr>
            <w:sdt>
              <w:sdtPr>
                <w:id w:val="-256062149"/>
                <w14:checkbox>
                  <w14:checked w14:val="0"/>
                  <w14:checkedState w14:val="2612" w14:font="MS Gothic"/>
                  <w14:uncheckedState w14:val="2610" w14:font="MS Gothic"/>
                </w14:checkbox>
              </w:sdtPr>
              <w:sdtEndPr/>
              <w:sdtContent>
                <w:r w:rsidR="00AD05AF">
                  <w:rPr>
                    <w:rFonts w:ascii="MS Gothic" w:eastAsia="MS Gothic" w:hAnsi="MS Gothic" w:hint="eastAsia"/>
                  </w:rPr>
                  <w:t>☐</w:t>
                </w:r>
              </w:sdtContent>
            </w:sdt>
          </w:p>
        </w:tc>
      </w:tr>
      <w:tr w:rsidR="00AD05AF" w:rsidRPr="00203BCE" w:rsidTr="00201FE0">
        <w:trPr>
          <w:cantSplit/>
          <w:trHeight w:val="210"/>
        </w:trPr>
        <w:tc>
          <w:tcPr>
            <w:tcW w:w="709" w:type="dxa"/>
            <w:vMerge/>
            <w:tcBorders>
              <w:left w:val="single" w:sz="4" w:space="0" w:color="auto"/>
              <w:bottom w:val="single" w:sz="4" w:space="0" w:color="auto"/>
              <w:right w:val="nil"/>
            </w:tcBorders>
            <w:shd w:val="clear" w:color="auto" w:fill="D9D9D9" w:themeFill="background1" w:themeFillShade="D9"/>
          </w:tcPr>
          <w:p w:rsidR="00AD05AF" w:rsidRPr="006E7A1E" w:rsidRDefault="00AD05AF" w:rsidP="00AB157B">
            <w:pPr>
              <w:pStyle w:val="Mainbodytext"/>
            </w:pPr>
          </w:p>
        </w:tc>
        <w:tc>
          <w:tcPr>
            <w:tcW w:w="2552" w:type="dxa"/>
            <w:vMerge/>
            <w:tcBorders>
              <w:left w:val="nil"/>
              <w:bottom w:val="single" w:sz="4" w:space="0" w:color="auto"/>
              <w:right w:val="single" w:sz="4" w:space="0" w:color="auto"/>
            </w:tcBorders>
            <w:shd w:val="clear" w:color="auto" w:fill="D9D9D9" w:themeFill="background1" w:themeFillShade="D9"/>
          </w:tcPr>
          <w:p w:rsidR="00AD05AF" w:rsidRPr="006E7A1E" w:rsidRDefault="00AD05AF" w:rsidP="00AB157B">
            <w:pPr>
              <w:pStyle w:val="Mainbodytext"/>
            </w:pPr>
          </w:p>
        </w:tc>
        <w:sdt>
          <w:sdtPr>
            <w:id w:val="-1220288930"/>
          </w:sdtPr>
          <w:sdtEndPr/>
          <w:sdtContent>
            <w:tc>
              <w:tcPr>
                <w:tcW w:w="6379" w:type="dxa"/>
                <w:gridSpan w:val="2"/>
                <w:tcBorders>
                  <w:top w:val="nil"/>
                  <w:left w:val="single" w:sz="4" w:space="0" w:color="auto"/>
                  <w:bottom w:val="single" w:sz="4" w:space="0" w:color="auto"/>
                  <w:right w:val="single" w:sz="4" w:space="0" w:color="auto"/>
                </w:tcBorders>
                <w:shd w:val="clear" w:color="auto" w:fill="FFFFFF" w:themeFill="background1"/>
              </w:tcPr>
              <w:p w:rsidR="00090261" w:rsidRDefault="00090261" w:rsidP="00394103">
                <w:pPr>
                  <w:spacing w:after="80"/>
                </w:pPr>
              </w:p>
              <w:p w:rsidR="00AD05AF" w:rsidRPr="00203BCE" w:rsidRDefault="00AD05AF" w:rsidP="00394103">
                <w:pPr>
                  <w:spacing w:after="80"/>
                </w:pPr>
              </w:p>
            </w:tc>
          </w:sdtContent>
        </w:sdt>
      </w:tr>
    </w:tbl>
    <w:tbl>
      <w:tblPr>
        <w:tblStyle w:val="TableGrid7"/>
        <w:tblW w:w="9640" w:type="dxa"/>
        <w:tblInd w:w="-34" w:type="dxa"/>
        <w:tblLayout w:type="fixed"/>
        <w:tblLook w:val="06A0" w:firstRow="1" w:lastRow="0" w:firstColumn="1" w:lastColumn="0" w:noHBand="1" w:noVBand="1"/>
      </w:tblPr>
      <w:tblGrid>
        <w:gridCol w:w="709"/>
        <w:gridCol w:w="2552"/>
        <w:gridCol w:w="4961"/>
        <w:gridCol w:w="709"/>
        <w:gridCol w:w="709"/>
      </w:tblGrid>
      <w:tr w:rsidR="00090261" w:rsidRPr="0055684D" w:rsidTr="00201FE0">
        <w:trPr>
          <w:cantSplit/>
          <w:trHeight w:val="251"/>
        </w:trPr>
        <w:tc>
          <w:tcPr>
            <w:tcW w:w="3261" w:type="dxa"/>
            <w:gridSpan w:val="2"/>
            <w:tcBorders>
              <w:top w:val="single" w:sz="4" w:space="0" w:color="auto"/>
              <w:left w:val="single" w:sz="4" w:space="0" w:color="auto"/>
              <w:bottom w:val="single" w:sz="4" w:space="0" w:color="auto"/>
              <w:right w:val="nil"/>
            </w:tcBorders>
            <w:shd w:val="clear" w:color="auto" w:fill="7F7F7F" w:themeFill="text1" w:themeFillTint="80"/>
          </w:tcPr>
          <w:p w:rsidR="00090261" w:rsidRPr="0055684D" w:rsidRDefault="00090261" w:rsidP="00AB157B">
            <w:pPr>
              <w:pStyle w:val="Mainbodytext"/>
              <w:rPr>
                <w:b/>
                <w:sz w:val="18"/>
                <w:szCs w:val="18"/>
              </w:rPr>
            </w:pPr>
            <w:r w:rsidRPr="0055684D">
              <w:rPr>
                <w:b/>
                <w:sz w:val="18"/>
                <w:szCs w:val="18"/>
              </w:rPr>
              <w:t>Attachments</w:t>
            </w:r>
          </w:p>
        </w:tc>
        <w:tc>
          <w:tcPr>
            <w:tcW w:w="4961" w:type="dxa"/>
            <w:tcBorders>
              <w:top w:val="single" w:sz="4" w:space="0" w:color="auto"/>
              <w:left w:val="nil"/>
              <w:bottom w:val="single" w:sz="4" w:space="0" w:color="auto"/>
              <w:right w:val="single" w:sz="4" w:space="0" w:color="auto"/>
            </w:tcBorders>
            <w:shd w:val="clear" w:color="auto" w:fill="7F7F7F" w:themeFill="text1" w:themeFillTint="80"/>
            <w:vAlign w:val="center"/>
          </w:tcPr>
          <w:p w:rsidR="00090261" w:rsidRPr="0055684D" w:rsidDel="00E746CE" w:rsidRDefault="00090261" w:rsidP="00AB157B">
            <w:pPr>
              <w:pStyle w:val="Mainbodytext"/>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90261" w:rsidRPr="0055684D" w:rsidDel="00E746CE" w:rsidRDefault="00090261" w:rsidP="00AB157B">
            <w:pPr>
              <w:pStyle w:val="Mainbodytext"/>
              <w:jc w:val="center"/>
              <w:rPr>
                <w:b/>
                <w:sz w:val="18"/>
                <w:szCs w:val="18"/>
              </w:rPr>
            </w:pPr>
            <w:r w:rsidRPr="0055684D">
              <w:rPr>
                <w:b/>
                <w:sz w:val="18"/>
                <w:szCs w:val="18"/>
              </w:rPr>
              <w:t>N/A</w:t>
            </w:r>
          </w:p>
        </w:tc>
        <w:tc>
          <w:tcPr>
            <w:tcW w:w="7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90261" w:rsidRPr="0055684D" w:rsidRDefault="00090261" w:rsidP="00AB157B">
            <w:pPr>
              <w:pStyle w:val="Mainbodytext"/>
              <w:jc w:val="center"/>
              <w:rPr>
                <w:b/>
                <w:sz w:val="18"/>
                <w:szCs w:val="18"/>
              </w:rPr>
            </w:pPr>
            <w:r w:rsidRPr="0055684D">
              <w:rPr>
                <w:b/>
                <w:sz w:val="18"/>
                <w:szCs w:val="18"/>
              </w:rPr>
              <w:t>Yes</w:t>
            </w:r>
          </w:p>
        </w:tc>
      </w:tr>
      <w:tr w:rsidR="00090261" w:rsidRPr="0055684D" w:rsidTr="00AB157B">
        <w:trPr>
          <w:cantSplit/>
          <w:trHeight w:val="460"/>
        </w:trPr>
        <w:tc>
          <w:tcPr>
            <w:tcW w:w="709" w:type="dxa"/>
            <w:tcBorders>
              <w:top w:val="single" w:sz="4" w:space="0" w:color="auto"/>
              <w:left w:val="single" w:sz="4" w:space="0" w:color="auto"/>
              <w:bottom w:val="single" w:sz="4" w:space="0" w:color="auto"/>
              <w:right w:val="nil"/>
            </w:tcBorders>
            <w:shd w:val="clear" w:color="auto" w:fill="D9D9D9" w:themeFill="background1" w:themeFillShade="D9"/>
          </w:tcPr>
          <w:p w:rsidR="00090261" w:rsidRPr="0055684D" w:rsidRDefault="00090261" w:rsidP="00AB157B">
            <w:pPr>
              <w:pStyle w:val="Mainbodytext"/>
              <w:rPr>
                <w:sz w:val="18"/>
                <w:szCs w:val="18"/>
              </w:rPr>
            </w:pPr>
            <w:r w:rsidRPr="0055684D">
              <w:rPr>
                <w:sz w:val="18"/>
                <w:szCs w:val="18"/>
              </w:rPr>
              <w:t>1.8</w:t>
            </w:r>
          </w:p>
        </w:tc>
        <w:tc>
          <w:tcPr>
            <w:tcW w:w="2552" w:type="dxa"/>
            <w:tcBorders>
              <w:top w:val="single" w:sz="4" w:space="0" w:color="auto"/>
              <w:left w:val="nil"/>
              <w:bottom w:val="single" w:sz="4" w:space="0" w:color="auto"/>
              <w:right w:val="nil"/>
            </w:tcBorders>
            <w:shd w:val="clear" w:color="auto" w:fill="D9D9D9" w:themeFill="background1" w:themeFillShade="D9"/>
          </w:tcPr>
          <w:p w:rsidR="00090261" w:rsidRPr="0055684D" w:rsidRDefault="00090261" w:rsidP="00AB157B">
            <w:pPr>
              <w:pStyle w:val="Mainbodytext"/>
              <w:rPr>
                <w:b/>
                <w:sz w:val="18"/>
                <w:szCs w:val="18"/>
              </w:rPr>
            </w:pPr>
            <w:r w:rsidRPr="0055684D">
              <w:rPr>
                <w:b/>
                <w:sz w:val="18"/>
                <w:szCs w:val="18"/>
              </w:rPr>
              <w:t>Attachment 1A: Proof of occupier status</w:t>
            </w:r>
          </w:p>
          <w:p w:rsidR="00090261" w:rsidRPr="0055684D" w:rsidRDefault="00090261" w:rsidP="00AB157B">
            <w:pPr>
              <w:pStyle w:val="Mainbodytext"/>
              <w:rPr>
                <w:sz w:val="18"/>
                <w:szCs w:val="18"/>
              </w:rPr>
            </w:pP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0261" w:rsidRPr="0055684D" w:rsidDel="00E746CE" w:rsidRDefault="00090261" w:rsidP="00AB157B">
            <w:pPr>
              <w:pStyle w:val="Mainbodytext"/>
              <w:rPr>
                <w:sz w:val="18"/>
                <w:szCs w:val="18"/>
              </w:rPr>
            </w:pPr>
            <w:r w:rsidRPr="0055684D">
              <w:rPr>
                <w:sz w:val="18"/>
                <w:szCs w:val="18"/>
              </w:rPr>
              <w:t>Copies of certificate of title, lease or other instruments evidencing proof of occupier status</w:t>
            </w:r>
            <w:r w:rsidR="003A0B04">
              <w:rPr>
                <w:sz w:val="18"/>
                <w:szCs w:val="18"/>
              </w:rPr>
              <w:t>,</w:t>
            </w:r>
            <w:r w:rsidRPr="0055684D">
              <w:rPr>
                <w:sz w:val="18"/>
                <w:szCs w:val="18"/>
              </w:rPr>
              <w:t xml:space="preserve"> including the expiry date or confirmation that there is no expiry date</w:t>
            </w:r>
            <w:r w:rsidR="003A0B04">
              <w:rPr>
                <w:sz w:val="18"/>
                <w:szCs w:val="18"/>
              </w:rPr>
              <w:t>,</w:t>
            </w:r>
            <w:r w:rsidRPr="0055684D">
              <w:rPr>
                <w:sz w:val="18"/>
                <w:szCs w:val="18"/>
              </w:rPr>
              <w:t xml:space="preserve"> have been provided and labelled as Attachment 1A.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0261" w:rsidRPr="0055684D" w:rsidDel="00E746CE" w:rsidRDefault="002062F9" w:rsidP="00AB157B">
            <w:pPr>
              <w:pStyle w:val="Mainbodytext"/>
              <w:jc w:val="center"/>
              <w:rPr>
                <w:sz w:val="18"/>
                <w:szCs w:val="18"/>
              </w:rPr>
            </w:pPr>
            <w:sdt>
              <w:sdtPr>
                <w:rPr>
                  <w:sz w:val="18"/>
                  <w:szCs w:val="18"/>
                </w:rPr>
                <w:id w:val="811608418"/>
                <w14:checkbox>
                  <w14:checked w14:val="0"/>
                  <w14:checkedState w14:val="2612" w14:font="MS Gothic"/>
                  <w14:uncheckedState w14:val="2610" w14:font="MS Gothic"/>
                </w14:checkbox>
              </w:sdtPr>
              <w:sdtEndPr/>
              <w:sdtContent>
                <w:r w:rsidR="00090261" w:rsidRPr="0055684D">
                  <w:rPr>
                    <w:rFonts w:ascii="MS Gothic" w:eastAsia="MS Gothic" w:hAnsi="MS Gothic" w:cs="MS Gothic" w:hint="eastAsia"/>
                    <w:sz w:val="18"/>
                    <w:szCs w:val="18"/>
                  </w:rPr>
                  <w:t>☐</w:t>
                </w:r>
              </w:sdtContent>
            </w:sdt>
            <w:r w:rsidR="00090261" w:rsidRPr="0055684D" w:rsidDel="00B963B8">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261" w:rsidRPr="0055684D" w:rsidRDefault="002062F9" w:rsidP="00AB157B">
            <w:pPr>
              <w:pStyle w:val="Mainbodytext"/>
              <w:jc w:val="center"/>
              <w:rPr>
                <w:sz w:val="18"/>
                <w:szCs w:val="18"/>
              </w:rPr>
            </w:pPr>
            <w:sdt>
              <w:sdtPr>
                <w:rPr>
                  <w:sz w:val="18"/>
                  <w:szCs w:val="18"/>
                </w:rPr>
                <w:id w:val="-1972664358"/>
                <w14:checkbox>
                  <w14:checked w14:val="0"/>
                  <w14:checkedState w14:val="2612" w14:font="MS Gothic"/>
                  <w14:uncheckedState w14:val="2610" w14:font="MS Gothic"/>
                </w14:checkbox>
              </w:sdtPr>
              <w:sdtEndPr/>
              <w:sdtContent>
                <w:r w:rsidR="00090261" w:rsidRPr="0055684D">
                  <w:rPr>
                    <w:rFonts w:ascii="MS Gothic" w:eastAsia="MS Gothic" w:hAnsi="MS Gothic" w:cs="MS Gothic" w:hint="eastAsia"/>
                    <w:sz w:val="18"/>
                    <w:szCs w:val="18"/>
                  </w:rPr>
                  <w:t>☐</w:t>
                </w:r>
              </w:sdtContent>
            </w:sdt>
            <w:r w:rsidR="00090261" w:rsidRPr="0055684D" w:rsidDel="00B963B8">
              <w:rPr>
                <w:sz w:val="18"/>
                <w:szCs w:val="18"/>
              </w:rPr>
              <w:t xml:space="preserve"> </w:t>
            </w:r>
          </w:p>
        </w:tc>
      </w:tr>
      <w:tr w:rsidR="00090261" w:rsidRPr="0055684D" w:rsidTr="00AB157B">
        <w:trPr>
          <w:cantSplit/>
          <w:trHeight w:val="460"/>
        </w:trPr>
        <w:tc>
          <w:tcPr>
            <w:tcW w:w="709" w:type="dxa"/>
            <w:tcBorders>
              <w:top w:val="single" w:sz="4" w:space="0" w:color="auto"/>
              <w:left w:val="single" w:sz="4" w:space="0" w:color="auto"/>
              <w:bottom w:val="single" w:sz="4" w:space="0" w:color="auto"/>
              <w:right w:val="nil"/>
            </w:tcBorders>
            <w:shd w:val="clear" w:color="auto" w:fill="D9D9D9" w:themeFill="background1" w:themeFillShade="D9"/>
          </w:tcPr>
          <w:p w:rsidR="00090261" w:rsidRPr="0055684D" w:rsidRDefault="00090261" w:rsidP="00AB157B">
            <w:pPr>
              <w:pStyle w:val="Mainbodytext"/>
              <w:rPr>
                <w:sz w:val="18"/>
                <w:szCs w:val="18"/>
              </w:rPr>
            </w:pPr>
            <w:r w:rsidRPr="0055684D">
              <w:rPr>
                <w:sz w:val="18"/>
                <w:szCs w:val="18"/>
              </w:rPr>
              <w:t>1.9</w:t>
            </w:r>
          </w:p>
        </w:tc>
        <w:tc>
          <w:tcPr>
            <w:tcW w:w="2552" w:type="dxa"/>
            <w:tcBorders>
              <w:top w:val="single" w:sz="4" w:space="0" w:color="auto"/>
              <w:left w:val="nil"/>
              <w:bottom w:val="single" w:sz="4" w:space="0" w:color="auto"/>
              <w:right w:val="nil"/>
            </w:tcBorders>
            <w:shd w:val="clear" w:color="auto" w:fill="D9D9D9" w:themeFill="background1" w:themeFillShade="D9"/>
            <w:vAlign w:val="center"/>
          </w:tcPr>
          <w:p w:rsidR="00090261" w:rsidRPr="0055684D" w:rsidRDefault="00090261" w:rsidP="00AB157B">
            <w:pPr>
              <w:pStyle w:val="Mainbodytext"/>
              <w:rPr>
                <w:sz w:val="18"/>
                <w:szCs w:val="18"/>
              </w:rPr>
            </w:pPr>
            <w:r w:rsidRPr="0055684D">
              <w:rPr>
                <w:b/>
                <w:sz w:val="18"/>
                <w:szCs w:val="18"/>
              </w:rPr>
              <w:t>Attachment 1B: ASIC current company information extract</w:t>
            </w:r>
          </w:p>
          <w:p w:rsidR="00090261" w:rsidRPr="0055684D" w:rsidRDefault="00090261" w:rsidP="00AB157B">
            <w:pPr>
              <w:pStyle w:val="Mainbodytext"/>
              <w:rPr>
                <w:sz w:val="18"/>
                <w:szCs w:val="18"/>
              </w:rPr>
            </w:pP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0261" w:rsidRPr="0055684D" w:rsidRDefault="00090261" w:rsidP="0055684D">
            <w:pPr>
              <w:pStyle w:val="Mainbodytext"/>
              <w:rPr>
                <w:sz w:val="18"/>
                <w:szCs w:val="18"/>
              </w:rPr>
            </w:pPr>
            <w:r w:rsidRPr="0055684D">
              <w:rPr>
                <w:sz w:val="18"/>
                <w:szCs w:val="18"/>
              </w:rPr>
              <w:t>A current company information extract purchased from the ASIC website(s) has been provided and labelled as Attachment 1B.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0261" w:rsidRPr="0055684D" w:rsidRDefault="002062F9" w:rsidP="00AB157B">
            <w:pPr>
              <w:pStyle w:val="Mainbodytext"/>
              <w:jc w:val="center"/>
              <w:rPr>
                <w:sz w:val="18"/>
                <w:szCs w:val="18"/>
              </w:rPr>
            </w:pPr>
            <w:sdt>
              <w:sdtPr>
                <w:rPr>
                  <w:sz w:val="18"/>
                  <w:szCs w:val="18"/>
                </w:rPr>
                <w:id w:val="1672222284"/>
                <w14:checkbox>
                  <w14:checked w14:val="0"/>
                  <w14:checkedState w14:val="2612" w14:font="MS Gothic"/>
                  <w14:uncheckedState w14:val="2610" w14:font="MS Gothic"/>
                </w14:checkbox>
              </w:sdtPr>
              <w:sdtEndPr/>
              <w:sdtContent>
                <w:r w:rsidR="00090261" w:rsidRPr="0055684D">
                  <w:rPr>
                    <w:rFonts w:ascii="MS Gothic" w:eastAsia="MS Gothic" w:hAnsi="MS Gothic" w:cs="MS Gothic" w:hint="eastAsia"/>
                    <w:sz w:val="18"/>
                    <w:szCs w:val="18"/>
                  </w:rPr>
                  <w:t>☐</w:t>
                </w:r>
              </w:sdtContent>
            </w:sdt>
            <w:r w:rsidR="00090261" w:rsidRPr="0055684D" w:rsidDel="00B963B8">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261" w:rsidRPr="0055684D" w:rsidRDefault="002062F9" w:rsidP="00AB157B">
            <w:pPr>
              <w:pStyle w:val="Mainbodytext"/>
              <w:jc w:val="center"/>
              <w:rPr>
                <w:sz w:val="18"/>
                <w:szCs w:val="18"/>
              </w:rPr>
            </w:pPr>
            <w:sdt>
              <w:sdtPr>
                <w:rPr>
                  <w:sz w:val="18"/>
                  <w:szCs w:val="18"/>
                </w:rPr>
                <w:id w:val="-963493968"/>
                <w14:checkbox>
                  <w14:checked w14:val="0"/>
                  <w14:checkedState w14:val="2612" w14:font="MS Gothic"/>
                  <w14:uncheckedState w14:val="2610" w14:font="MS Gothic"/>
                </w14:checkbox>
              </w:sdtPr>
              <w:sdtEndPr/>
              <w:sdtContent>
                <w:r w:rsidR="00090261" w:rsidRPr="0055684D">
                  <w:rPr>
                    <w:rFonts w:ascii="MS Gothic" w:eastAsia="MS Gothic" w:hAnsi="MS Gothic" w:cs="MS Gothic" w:hint="eastAsia"/>
                    <w:sz w:val="18"/>
                    <w:szCs w:val="18"/>
                  </w:rPr>
                  <w:t>☐</w:t>
                </w:r>
              </w:sdtContent>
            </w:sdt>
            <w:r w:rsidR="00090261" w:rsidRPr="0055684D" w:rsidDel="00B963B8">
              <w:rPr>
                <w:sz w:val="18"/>
                <w:szCs w:val="18"/>
              </w:rPr>
              <w:t xml:space="preserve"> </w:t>
            </w:r>
          </w:p>
        </w:tc>
      </w:tr>
    </w:tbl>
    <w:p w:rsidR="00744473" w:rsidRDefault="00744473">
      <w:pPr>
        <w:spacing w:before="0"/>
        <w:rPr>
          <w:iCs/>
          <w:szCs w:val="24"/>
        </w:rPr>
      </w:pPr>
    </w:p>
    <w:tbl>
      <w:tblPr>
        <w:tblStyle w:val="TableGrid"/>
        <w:tblW w:w="9662" w:type="dxa"/>
        <w:tblInd w:w="-34" w:type="dxa"/>
        <w:tblLook w:val="06A0" w:firstRow="1" w:lastRow="0" w:firstColumn="1" w:lastColumn="0" w:noHBand="1" w:noVBand="1"/>
      </w:tblPr>
      <w:tblGrid>
        <w:gridCol w:w="768"/>
        <w:gridCol w:w="6650"/>
        <w:gridCol w:w="728"/>
        <w:gridCol w:w="753"/>
        <w:gridCol w:w="763"/>
      </w:tblGrid>
      <w:tr w:rsidR="0055684D" w:rsidRPr="00F269AD" w:rsidTr="00201FE0">
        <w:trPr>
          <w:cantSplit/>
          <w:trHeight w:val="357"/>
        </w:trPr>
        <w:tc>
          <w:tcPr>
            <w:tcW w:w="9662" w:type="dxa"/>
            <w:gridSpan w:val="5"/>
            <w:tcBorders>
              <w:top w:val="single" w:sz="4" w:space="0" w:color="auto"/>
              <w:bottom w:val="single" w:sz="4" w:space="0" w:color="auto"/>
            </w:tcBorders>
            <w:shd w:val="clear" w:color="auto" w:fill="7F7F7F" w:themeFill="text1" w:themeFillTint="80"/>
          </w:tcPr>
          <w:p w:rsidR="0055684D" w:rsidRPr="00F269AD" w:rsidRDefault="0055684D" w:rsidP="007A1B65">
            <w:pPr>
              <w:pStyle w:val="whitetitle"/>
              <w:keepNext/>
              <w:keepLines/>
              <w:spacing w:before="80" w:after="80"/>
              <w:rPr>
                <w:sz w:val="18"/>
                <w:szCs w:val="18"/>
              </w:rPr>
            </w:pPr>
            <w:r w:rsidRPr="00F269AD">
              <w:rPr>
                <w:sz w:val="18"/>
                <w:szCs w:val="18"/>
              </w:rPr>
              <w:lastRenderedPageBreak/>
              <w:t xml:space="preserve">Part </w:t>
            </w:r>
            <w:r>
              <w:rPr>
                <w:sz w:val="18"/>
                <w:szCs w:val="18"/>
              </w:rPr>
              <w:t>2</w:t>
            </w:r>
            <w:r w:rsidRPr="00F269AD">
              <w:rPr>
                <w:sz w:val="18"/>
                <w:szCs w:val="18"/>
              </w:rPr>
              <w:t xml:space="preserve">. Fit and </w:t>
            </w:r>
            <w:r w:rsidR="003A0B04">
              <w:rPr>
                <w:sz w:val="18"/>
                <w:szCs w:val="18"/>
              </w:rPr>
              <w:t>c</w:t>
            </w:r>
            <w:r w:rsidRPr="00F269AD">
              <w:rPr>
                <w:sz w:val="18"/>
                <w:szCs w:val="18"/>
              </w:rPr>
              <w:t xml:space="preserve">ompetent </w:t>
            </w:r>
            <w:r w:rsidR="003A0B04">
              <w:rPr>
                <w:sz w:val="18"/>
                <w:szCs w:val="18"/>
              </w:rPr>
              <w:t>o</w:t>
            </w:r>
            <w:r w:rsidRPr="00F269AD">
              <w:rPr>
                <w:sz w:val="18"/>
                <w:szCs w:val="18"/>
              </w:rPr>
              <w:t>perator</w:t>
            </w:r>
          </w:p>
        </w:tc>
      </w:tr>
      <w:tr w:rsidR="0055684D" w:rsidRPr="008119BD" w:rsidTr="004D7D1D">
        <w:trPr>
          <w:cantSplit/>
          <w:trHeight w:val="460"/>
        </w:trPr>
        <w:tc>
          <w:tcPr>
            <w:tcW w:w="9662" w:type="dxa"/>
            <w:gridSpan w:val="5"/>
            <w:tcBorders>
              <w:top w:val="single" w:sz="4" w:space="0" w:color="auto"/>
              <w:left w:val="single" w:sz="4" w:space="0" w:color="auto"/>
              <w:bottom w:val="single" w:sz="4" w:space="0" w:color="auto"/>
              <w:right w:val="single" w:sz="4" w:space="0" w:color="auto"/>
            </w:tcBorders>
            <w:shd w:val="clear" w:color="auto" w:fill="DAEEF3"/>
          </w:tcPr>
          <w:p w:rsidR="0055684D" w:rsidRPr="00996DFA" w:rsidRDefault="00E40C4C" w:rsidP="00AB157B">
            <w:pPr>
              <w:pStyle w:val="Mainbodytext"/>
              <w:keepNext/>
              <w:keepLines/>
              <w:spacing w:before="40" w:after="40"/>
              <w:rPr>
                <w:b/>
                <w:color w:val="auto"/>
                <w:sz w:val="16"/>
                <w:szCs w:val="18"/>
              </w:rPr>
            </w:pPr>
            <w:r w:rsidRPr="00996DFA">
              <w:rPr>
                <w:b/>
                <w:color w:val="auto"/>
                <w:sz w:val="16"/>
                <w:szCs w:val="18"/>
              </w:rPr>
              <w:t>I</w:t>
            </w:r>
            <w:r w:rsidR="003A0B04" w:rsidRPr="00996DFA">
              <w:rPr>
                <w:b/>
                <w:color w:val="auto"/>
                <w:sz w:val="16"/>
                <w:szCs w:val="18"/>
              </w:rPr>
              <w:t>nstructions</w:t>
            </w:r>
            <w:r w:rsidR="0055684D" w:rsidRPr="00996DFA">
              <w:rPr>
                <w:b/>
                <w:color w:val="auto"/>
                <w:sz w:val="16"/>
                <w:szCs w:val="18"/>
              </w:rPr>
              <w:t xml:space="preserve">: </w:t>
            </w:r>
          </w:p>
          <w:p w:rsidR="007A1B65" w:rsidRPr="003A0B04" w:rsidRDefault="007A1B65" w:rsidP="0055684D">
            <w:pPr>
              <w:pStyle w:val="Mainbodytext"/>
              <w:keepNext/>
              <w:keepLines/>
              <w:numPr>
                <w:ilvl w:val="0"/>
                <w:numId w:val="42"/>
              </w:numPr>
              <w:spacing w:before="40" w:after="40"/>
              <w:ind w:left="460" w:hanging="426"/>
              <w:rPr>
                <w:b/>
                <w:color w:val="auto"/>
                <w:sz w:val="16"/>
                <w:szCs w:val="18"/>
              </w:rPr>
            </w:pPr>
            <w:r w:rsidRPr="003A0B04">
              <w:rPr>
                <w:b/>
                <w:color w:val="auto"/>
                <w:sz w:val="16"/>
                <w:szCs w:val="18"/>
              </w:rPr>
              <w:t>This section is only to be completed for applications to transfer a works approval or licence.</w:t>
            </w:r>
          </w:p>
          <w:p w:rsidR="0055684D" w:rsidRPr="003A0B04" w:rsidRDefault="0055684D" w:rsidP="0055684D">
            <w:pPr>
              <w:pStyle w:val="Mainbodytext"/>
              <w:keepNext/>
              <w:keepLines/>
              <w:numPr>
                <w:ilvl w:val="0"/>
                <w:numId w:val="42"/>
              </w:numPr>
              <w:spacing w:before="40" w:after="40"/>
              <w:ind w:left="460" w:hanging="426"/>
              <w:rPr>
                <w:b/>
                <w:color w:val="auto"/>
                <w:sz w:val="16"/>
                <w:szCs w:val="18"/>
              </w:rPr>
            </w:pPr>
            <w:r w:rsidRPr="003A0B04">
              <w:rPr>
                <w:b/>
                <w:color w:val="auto"/>
                <w:sz w:val="16"/>
                <w:szCs w:val="18"/>
              </w:rPr>
              <w:t>Under this section, D</w:t>
            </w:r>
            <w:r w:rsidR="004D7D1D">
              <w:rPr>
                <w:b/>
                <w:color w:val="auto"/>
                <w:sz w:val="16"/>
                <w:szCs w:val="18"/>
              </w:rPr>
              <w:t>W</w:t>
            </w:r>
            <w:r w:rsidRPr="003A0B04">
              <w:rPr>
                <w:b/>
                <w:color w:val="auto"/>
                <w:sz w:val="16"/>
                <w:szCs w:val="18"/>
              </w:rPr>
              <w:t xml:space="preserve">ER will undertake an internal due diligence of the </w:t>
            </w:r>
            <w:r w:rsidR="003A0B04">
              <w:rPr>
                <w:b/>
                <w:color w:val="auto"/>
                <w:sz w:val="16"/>
                <w:szCs w:val="18"/>
              </w:rPr>
              <w:t>a</w:t>
            </w:r>
            <w:r w:rsidRPr="003A0B04">
              <w:rPr>
                <w:b/>
                <w:color w:val="auto"/>
                <w:sz w:val="16"/>
                <w:szCs w:val="18"/>
              </w:rPr>
              <w:t>pplicant’s fitness and competency based on D</w:t>
            </w:r>
            <w:r w:rsidR="004D7D1D">
              <w:rPr>
                <w:b/>
                <w:color w:val="auto"/>
                <w:sz w:val="16"/>
                <w:szCs w:val="18"/>
              </w:rPr>
              <w:t>W</w:t>
            </w:r>
            <w:r w:rsidRPr="003A0B04">
              <w:rPr>
                <w:b/>
                <w:color w:val="auto"/>
                <w:sz w:val="16"/>
                <w:szCs w:val="18"/>
              </w:rPr>
              <w:t xml:space="preserve">ER’s compliance records.  </w:t>
            </w:r>
          </w:p>
          <w:p w:rsidR="0055684D" w:rsidRPr="003D3E8B" w:rsidRDefault="0055684D" w:rsidP="0055684D">
            <w:pPr>
              <w:pStyle w:val="Mainbodytext"/>
              <w:keepNext/>
              <w:keepLines/>
              <w:numPr>
                <w:ilvl w:val="0"/>
                <w:numId w:val="42"/>
              </w:numPr>
              <w:spacing w:before="40" w:after="40"/>
              <w:ind w:left="460" w:hanging="426"/>
              <w:rPr>
                <w:snapToGrid w:val="0"/>
              </w:rPr>
            </w:pPr>
            <w:r w:rsidRPr="003A0B04">
              <w:rPr>
                <w:b/>
                <w:color w:val="auto"/>
                <w:sz w:val="16"/>
                <w:szCs w:val="18"/>
              </w:rPr>
              <w:t>If you wish to provide additional information for D</w:t>
            </w:r>
            <w:r w:rsidR="004D7D1D">
              <w:rPr>
                <w:b/>
                <w:color w:val="auto"/>
                <w:sz w:val="16"/>
                <w:szCs w:val="18"/>
              </w:rPr>
              <w:t>W</w:t>
            </w:r>
            <w:r w:rsidRPr="003A0B04">
              <w:rPr>
                <w:b/>
                <w:color w:val="auto"/>
                <w:sz w:val="16"/>
                <w:szCs w:val="18"/>
              </w:rPr>
              <w:t>ER to consider in making this assessment, you may provide that information as a separate attachment</w:t>
            </w:r>
            <w:r w:rsidRPr="003A0B04">
              <w:rPr>
                <w:b/>
                <w:i/>
                <w:color w:val="auto"/>
                <w:sz w:val="16"/>
                <w:szCs w:val="18"/>
              </w:rPr>
              <w:t>.</w:t>
            </w:r>
            <w:r w:rsidRPr="003A0B04">
              <w:rPr>
                <w:b/>
                <w:color w:val="auto"/>
                <w:sz w:val="16"/>
                <w:szCs w:val="18"/>
              </w:rPr>
              <w:t xml:space="preserve"> </w:t>
            </w:r>
          </w:p>
        </w:tc>
      </w:tr>
      <w:tr w:rsidR="0055684D" w:rsidRPr="0055684D" w:rsidTr="00AB157B">
        <w:trPr>
          <w:cantSplit/>
          <w:trHeight w:val="460"/>
        </w:trPr>
        <w:tc>
          <w:tcPr>
            <w:tcW w:w="7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684D" w:rsidRPr="0055684D" w:rsidRDefault="0055684D" w:rsidP="00AB157B">
            <w:pPr>
              <w:pStyle w:val="Mainbodytext"/>
              <w:keepNext/>
              <w:keepLines/>
              <w:rPr>
                <w:sz w:val="18"/>
                <w:szCs w:val="18"/>
              </w:rPr>
            </w:pPr>
          </w:p>
        </w:tc>
        <w:tc>
          <w:tcPr>
            <w:tcW w:w="7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5684D" w:rsidRPr="0055684D" w:rsidRDefault="0055684D" w:rsidP="00AB157B">
            <w:pPr>
              <w:pStyle w:val="Mainbodytext"/>
              <w:keepNext/>
              <w:keepLines/>
              <w:jc w:val="center"/>
              <w:rPr>
                <w:b/>
                <w:sz w:val="18"/>
                <w:szCs w:val="18"/>
              </w:rPr>
            </w:pPr>
            <w:r w:rsidRPr="0055684D">
              <w:rPr>
                <w:b/>
                <w:sz w:val="18"/>
                <w:szCs w:val="18"/>
              </w:rPr>
              <w:t>N/A</w:t>
            </w:r>
          </w:p>
        </w:tc>
        <w:tc>
          <w:tcPr>
            <w:tcW w:w="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5684D" w:rsidRPr="0055684D" w:rsidRDefault="0055684D" w:rsidP="00AB157B">
            <w:pPr>
              <w:pStyle w:val="Mainbodytext"/>
              <w:keepNext/>
              <w:keepLines/>
              <w:jc w:val="center"/>
              <w:rPr>
                <w:b/>
                <w:sz w:val="18"/>
                <w:szCs w:val="18"/>
              </w:rPr>
            </w:pPr>
            <w:r w:rsidRPr="0055684D">
              <w:rPr>
                <w:b/>
                <w:sz w:val="18"/>
                <w:szCs w:val="18"/>
              </w:rPr>
              <w:t>No</w:t>
            </w:r>
          </w:p>
        </w:tc>
        <w:tc>
          <w:tcPr>
            <w:tcW w:w="7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5684D" w:rsidRPr="0055684D" w:rsidRDefault="0055684D" w:rsidP="00AB157B">
            <w:pPr>
              <w:pStyle w:val="Mainbodytext"/>
              <w:keepNext/>
              <w:keepLines/>
              <w:jc w:val="center"/>
              <w:rPr>
                <w:b/>
                <w:sz w:val="18"/>
                <w:szCs w:val="18"/>
              </w:rPr>
            </w:pPr>
            <w:r w:rsidRPr="0055684D">
              <w:rPr>
                <w:b/>
                <w:sz w:val="18"/>
                <w:szCs w:val="18"/>
              </w:rPr>
              <w:t>Yes</w:t>
            </w:r>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2.1</w:t>
            </w:r>
          </w:p>
        </w:tc>
        <w:tc>
          <w:tcPr>
            <w:tcW w:w="6650" w:type="dxa"/>
            <w:tcBorders>
              <w:top w:val="nil"/>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 xml:space="preserve">pplicant is an individual, has the </w:t>
            </w:r>
            <w:r w:rsidR="003A0B04">
              <w:rPr>
                <w:sz w:val="18"/>
                <w:szCs w:val="18"/>
              </w:rPr>
              <w:t>a</w:t>
            </w:r>
            <w:r w:rsidRPr="0055684D">
              <w:rPr>
                <w:sz w:val="18"/>
                <w:szCs w:val="18"/>
              </w:rPr>
              <w:t xml:space="preserve">pplicant ever held a </w:t>
            </w:r>
            <w:r w:rsidR="003A0B04">
              <w:rPr>
                <w:sz w:val="18"/>
                <w:szCs w:val="18"/>
              </w:rPr>
              <w:t>l</w:t>
            </w:r>
            <w:r w:rsidRPr="0055684D">
              <w:rPr>
                <w:sz w:val="18"/>
                <w:szCs w:val="18"/>
              </w:rPr>
              <w:t xml:space="preserve">icence or </w:t>
            </w:r>
            <w:r w:rsidR="003A0B04">
              <w:rPr>
                <w:sz w:val="18"/>
                <w:szCs w:val="18"/>
              </w:rPr>
              <w:t>w</w:t>
            </w:r>
            <w:r w:rsidRPr="0055684D">
              <w:rPr>
                <w:sz w:val="18"/>
                <w:szCs w:val="18"/>
              </w:rPr>
              <w:t xml:space="preserve">orks </w:t>
            </w:r>
            <w:r w:rsidR="003A0B04">
              <w:rPr>
                <w:sz w:val="18"/>
                <w:szCs w:val="18"/>
              </w:rPr>
              <w:t>a</w:t>
            </w:r>
            <w:r w:rsidRPr="0055684D">
              <w:rPr>
                <w:sz w:val="18"/>
                <w:szCs w:val="18"/>
              </w:rPr>
              <w:t>pproval under Part V of the EP Act?</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1378543014"/>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1429570207"/>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1797337545"/>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2.2</w:t>
            </w:r>
          </w:p>
        </w:tc>
        <w:tc>
          <w:tcPr>
            <w:tcW w:w="6650" w:type="dxa"/>
            <w:tcBorders>
              <w:top w:val="nil"/>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 xml:space="preserve">pplicant is a corporation, has any director of that corporation ever held a </w:t>
            </w:r>
            <w:r w:rsidR="003A0B04">
              <w:rPr>
                <w:sz w:val="18"/>
                <w:szCs w:val="18"/>
              </w:rPr>
              <w:t>l</w:t>
            </w:r>
            <w:r w:rsidRPr="0055684D">
              <w:rPr>
                <w:sz w:val="18"/>
                <w:szCs w:val="18"/>
              </w:rPr>
              <w:t xml:space="preserve">icence or </w:t>
            </w:r>
            <w:r w:rsidR="003A0B04">
              <w:rPr>
                <w:sz w:val="18"/>
                <w:szCs w:val="18"/>
              </w:rPr>
              <w:t>w</w:t>
            </w:r>
            <w:r w:rsidRPr="0055684D">
              <w:rPr>
                <w:sz w:val="18"/>
                <w:szCs w:val="18"/>
              </w:rPr>
              <w:t xml:space="preserve">orks </w:t>
            </w:r>
            <w:r w:rsidR="003A0B04">
              <w:rPr>
                <w:sz w:val="18"/>
                <w:szCs w:val="18"/>
              </w:rPr>
              <w:t>a</w:t>
            </w:r>
            <w:r w:rsidRPr="0055684D">
              <w:rPr>
                <w:sz w:val="18"/>
                <w:szCs w:val="18"/>
              </w:rPr>
              <w:t>pproval under Part V of the EP Act?</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2034991836"/>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782103149"/>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tcPr>
          <w:p w:rsidR="0055684D" w:rsidRPr="0055684D" w:rsidRDefault="002062F9" w:rsidP="00AB157B">
            <w:pPr>
              <w:jc w:val="center"/>
              <w:rPr>
                <w:b/>
                <w:sz w:val="18"/>
                <w:szCs w:val="18"/>
              </w:rPr>
            </w:pPr>
            <w:sdt>
              <w:sdtPr>
                <w:rPr>
                  <w:sz w:val="18"/>
                  <w:szCs w:val="18"/>
                </w:rPr>
                <w:id w:val="-791204314"/>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bottom w:val="nil"/>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2.3</w:t>
            </w:r>
          </w:p>
        </w:tc>
        <w:tc>
          <w:tcPr>
            <w:tcW w:w="8894" w:type="dxa"/>
            <w:gridSpan w:val="4"/>
            <w:tcBorders>
              <w:top w:val="nil"/>
              <w:left w:val="nil"/>
              <w:bottom w:val="nil"/>
              <w:right w:val="single" w:sz="4" w:space="0" w:color="auto"/>
            </w:tcBorders>
            <w:shd w:val="clear" w:color="auto" w:fill="D9D9D9" w:themeFill="background1" w:themeFillShade="D9"/>
          </w:tcPr>
          <w:p w:rsidR="0055684D" w:rsidRPr="0055684D" w:rsidRDefault="0055684D" w:rsidP="005D3883">
            <w:pPr>
              <w:rPr>
                <w:sz w:val="18"/>
                <w:szCs w:val="18"/>
              </w:rPr>
            </w:pPr>
            <w:r w:rsidRPr="0055684D">
              <w:rPr>
                <w:sz w:val="18"/>
                <w:szCs w:val="18"/>
              </w:rPr>
              <w:t xml:space="preserve">If yes to </w:t>
            </w:r>
            <w:r w:rsidR="005D3883">
              <w:rPr>
                <w:sz w:val="18"/>
                <w:szCs w:val="18"/>
              </w:rPr>
              <w:t>2</w:t>
            </w:r>
            <w:r w:rsidRPr="0055684D">
              <w:rPr>
                <w:sz w:val="18"/>
                <w:szCs w:val="18"/>
              </w:rPr>
              <w:t xml:space="preserve">.1 or </w:t>
            </w:r>
            <w:r w:rsidR="005D3883">
              <w:rPr>
                <w:sz w:val="18"/>
                <w:szCs w:val="18"/>
              </w:rPr>
              <w:t>2</w:t>
            </w:r>
            <w:r w:rsidRPr="0055684D">
              <w:rPr>
                <w:sz w:val="18"/>
                <w:szCs w:val="18"/>
              </w:rPr>
              <w:t xml:space="preserve">.2 above, specify the name of company and/or </w:t>
            </w:r>
            <w:r w:rsidR="003A0B04">
              <w:rPr>
                <w:sz w:val="18"/>
                <w:szCs w:val="18"/>
              </w:rPr>
              <w:t>l</w:t>
            </w:r>
            <w:r w:rsidRPr="0055684D">
              <w:rPr>
                <w:sz w:val="18"/>
                <w:szCs w:val="18"/>
              </w:rPr>
              <w:t xml:space="preserve">icence or </w:t>
            </w:r>
            <w:r w:rsidR="003A0B04">
              <w:rPr>
                <w:sz w:val="18"/>
                <w:szCs w:val="18"/>
              </w:rPr>
              <w:t>w</w:t>
            </w:r>
            <w:r w:rsidRPr="0055684D">
              <w:rPr>
                <w:sz w:val="18"/>
                <w:szCs w:val="18"/>
              </w:rPr>
              <w:t xml:space="preserve">orks </w:t>
            </w:r>
            <w:r w:rsidR="003A0B04">
              <w:rPr>
                <w:sz w:val="18"/>
                <w:szCs w:val="18"/>
              </w:rPr>
              <w:t>a</w:t>
            </w:r>
            <w:r w:rsidRPr="0055684D">
              <w:rPr>
                <w:sz w:val="18"/>
                <w:szCs w:val="18"/>
              </w:rPr>
              <w:t>pproval number:</w:t>
            </w:r>
          </w:p>
        </w:tc>
      </w:tr>
      <w:tr w:rsidR="0055684D" w:rsidRPr="0055684D" w:rsidTr="00AB157B">
        <w:trPr>
          <w:cantSplit/>
          <w:trHeight w:val="460"/>
        </w:trPr>
        <w:tc>
          <w:tcPr>
            <w:tcW w:w="768" w:type="dxa"/>
            <w:tcBorders>
              <w:top w:val="nil"/>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p>
        </w:tc>
        <w:tc>
          <w:tcPr>
            <w:tcW w:w="8894" w:type="dxa"/>
            <w:gridSpan w:val="4"/>
            <w:tcBorders>
              <w:top w:val="nil"/>
              <w:left w:val="nil"/>
              <w:right w:val="single" w:sz="4" w:space="0" w:color="auto"/>
            </w:tcBorders>
            <w:shd w:val="clear" w:color="auto" w:fill="FFFFFF" w:themeFill="background1"/>
          </w:tcPr>
          <w:sdt>
            <w:sdtPr>
              <w:rPr>
                <w:sz w:val="18"/>
                <w:szCs w:val="18"/>
              </w:rPr>
              <w:id w:val="1824006273"/>
            </w:sdtPr>
            <w:sdtEndPr/>
            <w:sdtContent>
              <w:p w:rsidR="0055684D" w:rsidRPr="0055684D" w:rsidRDefault="0055684D" w:rsidP="00AB157B">
                <w:pPr>
                  <w:rPr>
                    <w:sz w:val="18"/>
                    <w:szCs w:val="18"/>
                  </w:rPr>
                </w:pPr>
                <w:r w:rsidRPr="0055684D">
                  <w:rPr>
                    <w:sz w:val="18"/>
                    <w:szCs w:val="18"/>
                  </w:rPr>
                  <w:t xml:space="preserve"> </w:t>
                </w:r>
              </w:p>
            </w:sdtContent>
          </w:sdt>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2.4</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If the</w:t>
            </w:r>
            <w:r w:rsidR="003A0B04">
              <w:rPr>
                <w:sz w:val="18"/>
                <w:szCs w:val="18"/>
              </w:rPr>
              <w:t xml:space="preserve"> a</w:t>
            </w:r>
            <w:r w:rsidRPr="0055684D">
              <w:rPr>
                <w:sz w:val="18"/>
                <w:szCs w:val="18"/>
              </w:rPr>
              <w:t xml:space="preserve">pplicant is an individual, has the </w:t>
            </w:r>
            <w:r w:rsidR="003A0B04">
              <w:rPr>
                <w:sz w:val="18"/>
                <w:szCs w:val="18"/>
              </w:rPr>
              <w:t>a</w:t>
            </w:r>
            <w:r w:rsidRPr="0055684D">
              <w:rPr>
                <w:sz w:val="18"/>
                <w:szCs w:val="18"/>
              </w:rPr>
              <w:t>pplicant ever been convicted, or paid a penalty, for an offence under a provision of the EP Act, its subsidiary legislation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857577496"/>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700523680"/>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357251029"/>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2.5</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 xml:space="preserve">pplicant is a corporation, has any director of that corporation ever been convicted, or paid a penalty, for an offence under a provision of the EP Act, its subsidiary legislation or similar environmental protection legislation in Australia? </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577979302"/>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532234066"/>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878431279"/>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2.6</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pplicant is a corporation, has any person concerned in the management of the corporation, as referred to in section 118 of the EP Act, ever been convicted of, or paid a penalty for</w:t>
            </w:r>
            <w:r w:rsidR="003A0B04">
              <w:rPr>
                <w:sz w:val="18"/>
                <w:szCs w:val="18"/>
              </w:rPr>
              <w:t>,</w:t>
            </w:r>
            <w:r w:rsidRPr="0055684D">
              <w:rPr>
                <w:sz w:val="18"/>
                <w:szCs w:val="18"/>
              </w:rPr>
              <w:t xml:space="preserve"> an offence under a provision of the EP Act, its subsidiary legislation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492260898"/>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60590542"/>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924338092"/>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2.7</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pplicant is a corporation, has any director of that corporation ever been a director of another corporation that has been convicted, or paid a penalty</w:t>
            </w:r>
            <w:r w:rsidR="003A0B04">
              <w:rPr>
                <w:sz w:val="18"/>
                <w:szCs w:val="18"/>
              </w:rPr>
              <w:t xml:space="preserve"> </w:t>
            </w:r>
            <w:r w:rsidRPr="0055684D">
              <w:rPr>
                <w:sz w:val="18"/>
                <w:szCs w:val="18"/>
              </w:rPr>
              <w:t>for</w:t>
            </w:r>
            <w:r w:rsidR="003A0B04">
              <w:rPr>
                <w:sz w:val="18"/>
                <w:szCs w:val="18"/>
              </w:rPr>
              <w:t>,</w:t>
            </w:r>
            <w:r w:rsidRPr="0055684D">
              <w:rPr>
                <w:sz w:val="18"/>
                <w:szCs w:val="18"/>
              </w:rPr>
              <w:t xml:space="preserve"> an offence under a provision of the EP Act, its subsidiary legislation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450739165"/>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914305692"/>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129308427"/>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2.8</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Has the </w:t>
            </w:r>
            <w:r w:rsidR="003A0B04">
              <w:rPr>
                <w:sz w:val="18"/>
                <w:szCs w:val="18"/>
              </w:rPr>
              <w:t>a</w:t>
            </w:r>
            <w:r w:rsidRPr="0055684D">
              <w:rPr>
                <w:sz w:val="18"/>
                <w:szCs w:val="18"/>
              </w:rPr>
              <w:t>pplicant had a licence or other authority suspended or revoked due to a breach of conditions or an offence under the EP Act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51368366"/>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344586193"/>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885715433"/>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87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2.9</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pplicant is a corporation, has any director of that corporation ever had a licence or other authority suspended or revoked due to a breach of conditions or an offence under the EP Act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301351535"/>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427577634"/>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593787582"/>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2.10</w:t>
            </w:r>
          </w:p>
        </w:tc>
        <w:tc>
          <w:tcPr>
            <w:tcW w:w="6650" w:type="dxa"/>
            <w:tcBorders>
              <w:top w:val="single" w:sz="4" w:space="0" w:color="auto"/>
              <w:left w:val="nil"/>
              <w:bottom w:val="single" w:sz="4" w:space="0" w:color="auto"/>
              <w:right w:val="single" w:sz="4" w:space="0" w:color="auto"/>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 xml:space="preserve">If the </w:t>
            </w:r>
            <w:r w:rsidR="003A0B04">
              <w:rPr>
                <w:sz w:val="18"/>
                <w:szCs w:val="18"/>
              </w:rPr>
              <w:t>a</w:t>
            </w:r>
            <w:r w:rsidRPr="0055684D">
              <w:rPr>
                <w:sz w:val="18"/>
                <w:szCs w:val="18"/>
              </w:rPr>
              <w:t>pplicant is a corporation, has any director of that corporation ever been a director of another corporation that has ever had a licence or other authority suspended or revoked due to a breach of conditions or an offence under the EP Act or similar environmental protection legislation in Australia?</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017229284"/>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492568898"/>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c>
          <w:tcPr>
            <w:tcW w:w="763" w:type="dxa"/>
            <w:tcBorders>
              <w:top w:val="single" w:sz="4" w:space="0" w:color="auto"/>
              <w:left w:val="nil"/>
              <w:bottom w:val="single" w:sz="4" w:space="0" w:color="auto"/>
              <w:right w:val="single" w:sz="4" w:space="0" w:color="auto"/>
            </w:tcBorders>
            <w:shd w:val="clear" w:color="auto" w:fill="FFFFFF" w:themeFill="background1"/>
            <w:vAlign w:val="center"/>
          </w:tcPr>
          <w:p w:rsidR="0055684D" w:rsidRPr="0055684D" w:rsidRDefault="002062F9" w:rsidP="00AB157B">
            <w:pPr>
              <w:jc w:val="center"/>
              <w:rPr>
                <w:b/>
                <w:sz w:val="18"/>
                <w:szCs w:val="18"/>
              </w:rPr>
            </w:pPr>
            <w:sdt>
              <w:sdtPr>
                <w:rPr>
                  <w:sz w:val="18"/>
                  <w:szCs w:val="18"/>
                </w:rPr>
                <w:id w:val="1805350214"/>
                <w14:checkbox>
                  <w14:checked w14:val="0"/>
                  <w14:checkedState w14:val="2612" w14:font="MS Gothic"/>
                  <w14:uncheckedState w14:val="2610" w14:font="MS Gothic"/>
                </w14:checkbox>
              </w:sdtPr>
              <w:sdtEndPr/>
              <w:sdtContent>
                <w:r w:rsidR="0055684D" w:rsidRPr="0055684D">
                  <w:rPr>
                    <w:rFonts w:ascii="MS Gothic" w:eastAsia="MS Gothic" w:hAnsi="MS Gothic" w:cs="MS Gothic" w:hint="eastAsia"/>
                    <w:sz w:val="18"/>
                    <w:szCs w:val="18"/>
                  </w:rPr>
                  <w:t>☐</w:t>
                </w:r>
              </w:sdtContent>
            </w:sdt>
          </w:p>
        </w:tc>
      </w:tr>
      <w:tr w:rsidR="0055684D" w:rsidRPr="0055684D" w:rsidTr="00AB157B">
        <w:trPr>
          <w:cantSplit/>
          <w:trHeight w:val="460"/>
        </w:trPr>
        <w:tc>
          <w:tcPr>
            <w:tcW w:w="768" w:type="dxa"/>
            <w:tcBorders>
              <w:top w:val="single" w:sz="4" w:space="0" w:color="auto"/>
              <w:left w:val="single" w:sz="4" w:space="0" w:color="auto"/>
              <w:bottom w:val="nil"/>
              <w:right w:val="nil"/>
            </w:tcBorders>
            <w:shd w:val="clear" w:color="auto" w:fill="D9D9D9" w:themeFill="background1" w:themeFillShade="D9"/>
          </w:tcPr>
          <w:p w:rsidR="0055684D" w:rsidRPr="0055684D" w:rsidRDefault="0055684D" w:rsidP="00AB157B">
            <w:pPr>
              <w:pStyle w:val="Mainbodytext"/>
              <w:keepNext/>
              <w:keepLines/>
              <w:rPr>
                <w:sz w:val="18"/>
                <w:szCs w:val="18"/>
              </w:rPr>
            </w:pPr>
            <w:r w:rsidRPr="0055684D">
              <w:rPr>
                <w:sz w:val="18"/>
                <w:szCs w:val="18"/>
              </w:rPr>
              <w:t>2.11</w:t>
            </w:r>
          </w:p>
        </w:tc>
        <w:tc>
          <w:tcPr>
            <w:tcW w:w="8894" w:type="dxa"/>
            <w:gridSpan w:val="4"/>
            <w:tcBorders>
              <w:top w:val="single" w:sz="4" w:space="0" w:color="auto"/>
              <w:left w:val="nil"/>
              <w:bottom w:val="nil"/>
              <w:right w:val="single" w:sz="4" w:space="0" w:color="auto"/>
            </w:tcBorders>
            <w:shd w:val="clear" w:color="auto" w:fill="D9D9D9" w:themeFill="background1" w:themeFillShade="D9"/>
          </w:tcPr>
          <w:p w:rsidR="0055684D" w:rsidRPr="0055684D" w:rsidRDefault="0055684D" w:rsidP="005D3883">
            <w:pPr>
              <w:pStyle w:val="Mainbodytext"/>
              <w:keepNext/>
              <w:keepLines/>
              <w:rPr>
                <w:sz w:val="18"/>
                <w:szCs w:val="18"/>
              </w:rPr>
            </w:pPr>
            <w:r w:rsidRPr="0055684D">
              <w:rPr>
                <w:sz w:val="18"/>
                <w:szCs w:val="18"/>
              </w:rPr>
              <w:t xml:space="preserve">If </w:t>
            </w:r>
            <w:r w:rsidR="003A0B04">
              <w:rPr>
                <w:sz w:val="18"/>
                <w:szCs w:val="18"/>
              </w:rPr>
              <w:t>y</w:t>
            </w:r>
            <w:r w:rsidRPr="0055684D">
              <w:rPr>
                <w:sz w:val="18"/>
                <w:szCs w:val="18"/>
              </w:rPr>
              <w:t>es to any of 2.</w:t>
            </w:r>
            <w:r w:rsidR="005D3883">
              <w:rPr>
                <w:sz w:val="18"/>
                <w:szCs w:val="18"/>
              </w:rPr>
              <w:t>4</w:t>
            </w:r>
            <w:r w:rsidR="003A0B04">
              <w:rPr>
                <w:sz w:val="18"/>
                <w:szCs w:val="18"/>
              </w:rPr>
              <w:t>–</w:t>
            </w:r>
            <w:r w:rsidRPr="0055684D">
              <w:rPr>
                <w:sz w:val="18"/>
                <w:szCs w:val="18"/>
              </w:rPr>
              <w:t>2.</w:t>
            </w:r>
            <w:r w:rsidR="005D3883">
              <w:rPr>
                <w:sz w:val="18"/>
                <w:szCs w:val="18"/>
              </w:rPr>
              <w:t>10</w:t>
            </w:r>
            <w:r w:rsidRPr="0055684D">
              <w:rPr>
                <w:sz w:val="18"/>
                <w:szCs w:val="18"/>
              </w:rPr>
              <w:t xml:space="preserve"> above, you must provide details of any convictions</w:t>
            </w:r>
            <w:r w:rsidR="005E4C89">
              <w:rPr>
                <w:sz w:val="18"/>
                <w:szCs w:val="18"/>
              </w:rPr>
              <w:t xml:space="preserve"> or</w:t>
            </w:r>
            <w:r w:rsidRPr="0055684D">
              <w:rPr>
                <w:sz w:val="18"/>
                <w:szCs w:val="18"/>
              </w:rPr>
              <w:t xml:space="preserve"> penalties paid for an offence</w:t>
            </w:r>
            <w:r w:rsidR="005E4C89">
              <w:rPr>
                <w:sz w:val="18"/>
                <w:szCs w:val="18"/>
              </w:rPr>
              <w:t>,</w:t>
            </w:r>
            <w:r w:rsidRPr="0055684D">
              <w:rPr>
                <w:sz w:val="18"/>
                <w:szCs w:val="18"/>
              </w:rPr>
              <w:t xml:space="preserve"> </w:t>
            </w:r>
            <w:r w:rsidR="005E4C89">
              <w:rPr>
                <w:sz w:val="18"/>
                <w:szCs w:val="18"/>
              </w:rPr>
              <w:t xml:space="preserve">and details of any </w:t>
            </w:r>
            <w:r w:rsidRPr="0055684D">
              <w:rPr>
                <w:sz w:val="18"/>
                <w:szCs w:val="18"/>
              </w:rPr>
              <w:t>licences or other authorisation</w:t>
            </w:r>
            <w:r w:rsidR="005E4C89">
              <w:rPr>
                <w:sz w:val="18"/>
                <w:szCs w:val="18"/>
              </w:rPr>
              <w:t>s</w:t>
            </w:r>
            <w:r w:rsidRPr="0055684D">
              <w:rPr>
                <w:sz w:val="18"/>
                <w:szCs w:val="18"/>
              </w:rPr>
              <w:t xml:space="preserve"> suspended or revoked:</w:t>
            </w:r>
          </w:p>
        </w:tc>
      </w:tr>
      <w:tr w:rsidR="0055684D" w:rsidRPr="0055684D" w:rsidTr="00AB157B">
        <w:trPr>
          <w:cantSplit/>
          <w:trHeight w:val="1581"/>
        </w:trPr>
        <w:tc>
          <w:tcPr>
            <w:tcW w:w="768" w:type="dxa"/>
            <w:tcBorders>
              <w:top w:val="nil"/>
              <w:left w:val="single" w:sz="4" w:space="0" w:color="auto"/>
              <w:bottom w:val="single" w:sz="4" w:space="0" w:color="auto"/>
              <w:right w:val="nil"/>
            </w:tcBorders>
            <w:shd w:val="clear" w:color="auto" w:fill="D9D9D9" w:themeFill="background1" w:themeFillShade="D9"/>
          </w:tcPr>
          <w:p w:rsidR="0055684D" w:rsidRPr="0055684D" w:rsidRDefault="0055684D" w:rsidP="00AB157B">
            <w:pPr>
              <w:pStyle w:val="Mainbodytext"/>
              <w:rPr>
                <w:sz w:val="18"/>
                <w:szCs w:val="18"/>
              </w:rPr>
            </w:pPr>
          </w:p>
        </w:tc>
        <w:tc>
          <w:tcPr>
            <w:tcW w:w="8894" w:type="dxa"/>
            <w:gridSpan w:val="4"/>
            <w:tcBorders>
              <w:top w:val="nil"/>
              <w:left w:val="nil"/>
              <w:bottom w:val="single" w:sz="4" w:space="0" w:color="auto"/>
              <w:right w:val="single" w:sz="4" w:space="0" w:color="auto"/>
            </w:tcBorders>
          </w:tcPr>
          <w:sdt>
            <w:sdtPr>
              <w:rPr>
                <w:iCs w:val="0"/>
                <w:sz w:val="18"/>
                <w:szCs w:val="18"/>
              </w:rPr>
              <w:id w:val="-790126571"/>
            </w:sdtPr>
            <w:sdtEndPr/>
            <w:sdtContent>
              <w:p w:rsidR="0055684D" w:rsidRPr="0055684D" w:rsidRDefault="0055684D" w:rsidP="006F42DB">
                <w:pPr>
                  <w:pStyle w:val="Mainbodytext"/>
                  <w:rPr>
                    <w:sz w:val="18"/>
                    <w:szCs w:val="18"/>
                  </w:rPr>
                </w:pPr>
              </w:p>
              <w:p w:rsidR="0055684D" w:rsidRPr="0055684D" w:rsidRDefault="0055684D" w:rsidP="006F42DB">
                <w:pPr>
                  <w:pStyle w:val="Mainbodytext"/>
                  <w:rPr>
                    <w:sz w:val="18"/>
                    <w:szCs w:val="18"/>
                  </w:rPr>
                </w:pPr>
              </w:p>
              <w:p w:rsidR="0055684D" w:rsidRPr="0055684D" w:rsidRDefault="0055684D" w:rsidP="006F42DB">
                <w:pPr>
                  <w:pStyle w:val="Mainbodytext"/>
                  <w:rPr>
                    <w:sz w:val="18"/>
                    <w:szCs w:val="18"/>
                  </w:rPr>
                </w:pPr>
              </w:p>
              <w:p w:rsidR="0055684D" w:rsidRPr="0055684D" w:rsidRDefault="0055684D" w:rsidP="006F42DB">
                <w:pPr>
                  <w:pStyle w:val="Mainbodytext"/>
                  <w:rPr>
                    <w:sz w:val="18"/>
                    <w:szCs w:val="18"/>
                  </w:rPr>
                </w:pPr>
              </w:p>
              <w:p w:rsidR="0055684D" w:rsidRPr="0055684D" w:rsidRDefault="002062F9" w:rsidP="00AB157B">
                <w:pPr>
                  <w:pStyle w:val="Mainbodytext"/>
                  <w:rPr>
                    <w:sz w:val="18"/>
                    <w:szCs w:val="18"/>
                  </w:rPr>
                </w:pPr>
              </w:p>
            </w:sdtContent>
          </w:sdt>
        </w:tc>
      </w:tr>
    </w:tbl>
    <w:p w:rsidR="00744473" w:rsidRDefault="00744473">
      <w:pPr>
        <w:spacing w:before="0"/>
        <w:rPr>
          <w:iCs/>
          <w:szCs w:val="24"/>
        </w:rPr>
      </w:pPr>
      <w:r>
        <w:rPr>
          <w:iCs/>
          <w:szCs w:val="24"/>
        </w:rPr>
        <w:br w:type="page"/>
      </w:r>
    </w:p>
    <w:p w:rsidR="00E371BC" w:rsidRDefault="00E371BC">
      <w:pPr>
        <w:spacing w:before="0"/>
        <w:rPr>
          <w:iCs/>
          <w:szCs w:val="24"/>
        </w:rPr>
      </w:pPr>
    </w:p>
    <w:tbl>
      <w:tblPr>
        <w:tblStyle w:val="TableGrid"/>
        <w:tblW w:w="9781" w:type="dxa"/>
        <w:tblInd w:w="-34" w:type="dxa"/>
        <w:tblLook w:val="06A0" w:firstRow="1" w:lastRow="0" w:firstColumn="1" w:lastColumn="0" w:noHBand="1" w:noVBand="1"/>
      </w:tblPr>
      <w:tblGrid>
        <w:gridCol w:w="3119"/>
        <w:gridCol w:w="992"/>
        <w:gridCol w:w="1323"/>
        <w:gridCol w:w="2173"/>
        <w:gridCol w:w="2055"/>
        <w:gridCol w:w="119"/>
      </w:tblGrid>
      <w:tr w:rsidR="00E916FA" w:rsidRPr="00F269AD" w:rsidTr="00E916FA">
        <w:trPr>
          <w:gridAfter w:val="1"/>
          <w:wAfter w:w="119" w:type="dxa"/>
          <w:cantSplit/>
          <w:trHeight w:val="357"/>
        </w:trPr>
        <w:tc>
          <w:tcPr>
            <w:tcW w:w="9662" w:type="dxa"/>
            <w:gridSpan w:val="5"/>
            <w:tcBorders>
              <w:top w:val="single" w:sz="4" w:space="0" w:color="auto"/>
              <w:bottom w:val="single" w:sz="4" w:space="0" w:color="auto"/>
            </w:tcBorders>
            <w:shd w:val="clear" w:color="auto" w:fill="7F7F7F" w:themeFill="text1" w:themeFillTint="80"/>
          </w:tcPr>
          <w:p w:rsidR="00E916FA" w:rsidRPr="00F269AD" w:rsidRDefault="00E916FA" w:rsidP="00E916FA">
            <w:pPr>
              <w:pStyle w:val="whitetitle"/>
              <w:keepNext/>
              <w:keepLines/>
              <w:spacing w:before="80" w:after="80"/>
              <w:rPr>
                <w:sz w:val="18"/>
                <w:szCs w:val="18"/>
              </w:rPr>
            </w:pPr>
            <w:r w:rsidRPr="00F269AD">
              <w:rPr>
                <w:sz w:val="18"/>
                <w:szCs w:val="18"/>
              </w:rPr>
              <w:t xml:space="preserve">Part </w:t>
            </w:r>
            <w:r>
              <w:rPr>
                <w:sz w:val="18"/>
                <w:szCs w:val="18"/>
              </w:rPr>
              <w:t>3</w:t>
            </w:r>
            <w:r w:rsidRPr="00F269AD">
              <w:rPr>
                <w:sz w:val="18"/>
                <w:szCs w:val="18"/>
              </w:rPr>
              <w:t xml:space="preserve">. </w:t>
            </w:r>
            <w:r>
              <w:rPr>
                <w:sz w:val="18"/>
                <w:szCs w:val="18"/>
              </w:rPr>
              <w:t xml:space="preserve">Submission of </w:t>
            </w:r>
            <w:r w:rsidR="003A0B04">
              <w:rPr>
                <w:sz w:val="18"/>
                <w:szCs w:val="18"/>
              </w:rPr>
              <w:t>p</w:t>
            </w:r>
            <w:r>
              <w:rPr>
                <w:sz w:val="18"/>
                <w:szCs w:val="18"/>
              </w:rPr>
              <w:t xml:space="preserve">rescribed </w:t>
            </w:r>
            <w:r w:rsidR="003A0B04">
              <w:rPr>
                <w:sz w:val="18"/>
                <w:szCs w:val="18"/>
              </w:rPr>
              <w:t>f</w:t>
            </w:r>
            <w:r>
              <w:rPr>
                <w:sz w:val="18"/>
                <w:szCs w:val="18"/>
              </w:rPr>
              <w:t>ees</w:t>
            </w:r>
          </w:p>
        </w:tc>
      </w:tr>
      <w:tr w:rsidR="00C71166" w:rsidRPr="006D4CB2" w:rsidTr="004D7D1D">
        <w:trPr>
          <w:cantSplit/>
          <w:trHeight w:val="357"/>
        </w:trPr>
        <w:tc>
          <w:tcPr>
            <w:tcW w:w="9781" w:type="dxa"/>
            <w:gridSpan w:val="6"/>
            <w:tcBorders>
              <w:top w:val="single" w:sz="4" w:space="0" w:color="auto"/>
              <w:bottom w:val="single" w:sz="4" w:space="0" w:color="auto"/>
            </w:tcBorders>
            <w:shd w:val="clear" w:color="auto" w:fill="DAEEF3"/>
            <w:vAlign w:val="center"/>
          </w:tcPr>
          <w:p w:rsidR="00E40C4C" w:rsidRPr="00936601" w:rsidRDefault="00E40C4C" w:rsidP="00201FE0">
            <w:pPr>
              <w:spacing w:after="80"/>
              <w:rPr>
                <w:b/>
                <w:sz w:val="16"/>
                <w:szCs w:val="16"/>
              </w:rPr>
            </w:pPr>
            <w:r w:rsidRPr="00936601">
              <w:rPr>
                <w:b/>
                <w:sz w:val="16"/>
                <w:szCs w:val="16"/>
              </w:rPr>
              <w:t>I</w:t>
            </w:r>
            <w:r w:rsidR="003A0B04">
              <w:rPr>
                <w:b/>
                <w:sz w:val="16"/>
                <w:szCs w:val="16"/>
              </w:rPr>
              <w:t>nstructions</w:t>
            </w:r>
            <w:r w:rsidRPr="00936601">
              <w:rPr>
                <w:b/>
                <w:sz w:val="16"/>
                <w:szCs w:val="16"/>
              </w:rPr>
              <w:t>:</w:t>
            </w:r>
          </w:p>
          <w:p w:rsidR="00C71166" w:rsidRPr="006F42DB" w:rsidRDefault="00C71166" w:rsidP="006F42DB">
            <w:pPr>
              <w:pStyle w:val="ListParagraph"/>
              <w:numPr>
                <w:ilvl w:val="0"/>
                <w:numId w:val="44"/>
              </w:numPr>
              <w:spacing w:after="80"/>
              <w:rPr>
                <w:sz w:val="18"/>
                <w:szCs w:val="18"/>
              </w:rPr>
            </w:pPr>
            <w:r w:rsidRPr="00936601">
              <w:rPr>
                <w:b/>
                <w:sz w:val="16"/>
                <w:szCs w:val="16"/>
              </w:rPr>
              <w:t>The prescribed</w:t>
            </w:r>
            <w:r w:rsidRPr="00936601">
              <w:rPr>
                <w:b/>
                <w:spacing w:val="-2"/>
                <w:sz w:val="16"/>
                <w:szCs w:val="16"/>
              </w:rPr>
              <w:t xml:space="preserve"> </w:t>
            </w:r>
            <w:r w:rsidRPr="00936601">
              <w:rPr>
                <w:b/>
                <w:sz w:val="16"/>
                <w:szCs w:val="16"/>
              </w:rPr>
              <w:t>fee</w:t>
            </w:r>
            <w:r w:rsidRPr="00936601">
              <w:rPr>
                <w:b/>
                <w:spacing w:val="-2"/>
                <w:sz w:val="16"/>
                <w:szCs w:val="16"/>
              </w:rPr>
              <w:t xml:space="preserve"> </w:t>
            </w:r>
            <w:r w:rsidRPr="00936601">
              <w:rPr>
                <w:b/>
                <w:sz w:val="16"/>
                <w:szCs w:val="16"/>
              </w:rPr>
              <w:t>for transfer</w:t>
            </w:r>
            <w:r w:rsidRPr="00936601">
              <w:rPr>
                <w:b/>
                <w:spacing w:val="-2"/>
                <w:sz w:val="16"/>
                <w:szCs w:val="16"/>
              </w:rPr>
              <w:t xml:space="preserve"> </w:t>
            </w:r>
            <w:r w:rsidRPr="00936601">
              <w:rPr>
                <w:b/>
                <w:sz w:val="16"/>
                <w:szCs w:val="16"/>
              </w:rPr>
              <w:t>of a</w:t>
            </w:r>
            <w:r w:rsidRPr="00936601">
              <w:rPr>
                <w:b/>
                <w:spacing w:val="-2"/>
                <w:sz w:val="16"/>
                <w:szCs w:val="16"/>
              </w:rPr>
              <w:t xml:space="preserve"> </w:t>
            </w:r>
            <w:r w:rsidR="00045310" w:rsidRPr="00936601">
              <w:rPr>
                <w:b/>
                <w:spacing w:val="-2"/>
                <w:sz w:val="16"/>
                <w:szCs w:val="16"/>
              </w:rPr>
              <w:t>l</w:t>
            </w:r>
            <w:r w:rsidRPr="00936601">
              <w:rPr>
                <w:b/>
                <w:sz w:val="16"/>
                <w:szCs w:val="16"/>
              </w:rPr>
              <w:t xml:space="preserve">icence or </w:t>
            </w:r>
            <w:r w:rsidR="00045310" w:rsidRPr="00936601">
              <w:rPr>
                <w:b/>
                <w:sz w:val="16"/>
                <w:szCs w:val="16"/>
              </w:rPr>
              <w:t>w</w:t>
            </w:r>
            <w:r w:rsidRPr="00936601">
              <w:rPr>
                <w:b/>
                <w:sz w:val="16"/>
                <w:szCs w:val="16"/>
              </w:rPr>
              <w:t xml:space="preserve">orks </w:t>
            </w:r>
            <w:r w:rsidR="00045310" w:rsidRPr="00936601">
              <w:rPr>
                <w:b/>
                <w:sz w:val="16"/>
                <w:szCs w:val="16"/>
              </w:rPr>
              <w:t>a</w:t>
            </w:r>
            <w:r w:rsidRPr="00936601">
              <w:rPr>
                <w:b/>
                <w:sz w:val="16"/>
                <w:szCs w:val="16"/>
              </w:rPr>
              <w:t>pproval and for change</w:t>
            </w:r>
            <w:r w:rsidRPr="00936601">
              <w:rPr>
                <w:b/>
                <w:spacing w:val="-2"/>
                <w:sz w:val="16"/>
                <w:szCs w:val="16"/>
              </w:rPr>
              <w:t xml:space="preserve"> </w:t>
            </w:r>
            <w:r w:rsidRPr="00936601">
              <w:rPr>
                <w:b/>
                <w:sz w:val="16"/>
                <w:szCs w:val="16"/>
              </w:rPr>
              <w:t>of occupier for</w:t>
            </w:r>
            <w:r w:rsidRPr="00936601">
              <w:rPr>
                <w:b/>
                <w:spacing w:val="-2"/>
                <w:sz w:val="16"/>
                <w:szCs w:val="16"/>
              </w:rPr>
              <w:t xml:space="preserve"> </w:t>
            </w:r>
            <w:r w:rsidRPr="00936601">
              <w:rPr>
                <w:b/>
                <w:sz w:val="16"/>
                <w:szCs w:val="16"/>
              </w:rPr>
              <w:t>a registration</w:t>
            </w:r>
            <w:r w:rsidRPr="00936601">
              <w:rPr>
                <w:b/>
                <w:spacing w:val="-2"/>
                <w:sz w:val="16"/>
                <w:szCs w:val="16"/>
              </w:rPr>
              <w:t xml:space="preserve"> </w:t>
            </w:r>
            <w:r w:rsidRPr="00936601">
              <w:rPr>
                <w:b/>
                <w:sz w:val="16"/>
                <w:szCs w:val="16"/>
              </w:rPr>
              <w:t>is two</w:t>
            </w:r>
            <w:r w:rsidRPr="00936601">
              <w:rPr>
                <w:b/>
                <w:spacing w:val="-2"/>
                <w:sz w:val="16"/>
                <w:szCs w:val="16"/>
              </w:rPr>
              <w:t xml:space="preserve"> </w:t>
            </w:r>
            <w:r w:rsidRPr="00936601">
              <w:rPr>
                <w:b/>
                <w:sz w:val="16"/>
                <w:szCs w:val="16"/>
              </w:rPr>
              <w:t>(2)</w:t>
            </w:r>
            <w:r w:rsidRPr="00936601">
              <w:rPr>
                <w:b/>
                <w:spacing w:val="30"/>
                <w:sz w:val="16"/>
                <w:szCs w:val="16"/>
              </w:rPr>
              <w:t xml:space="preserve"> </w:t>
            </w:r>
            <w:r w:rsidRPr="00936601">
              <w:rPr>
                <w:b/>
                <w:sz w:val="16"/>
                <w:szCs w:val="16"/>
              </w:rPr>
              <w:t>fee</w:t>
            </w:r>
            <w:r w:rsidRPr="00936601">
              <w:rPr>
                <w:b/>
                <w:spacing w:val="-2"/>
                <w:sz w:val="16"/>
                <w:szCs w:val="16"/>
              </w:rPr>
              <w:t xml:space="preserve"> </w:t>
            </w:r>
            <w:r w:rsidRPr="00936601">
              <w:rPr>
                <w:b/>
                <w:sz w:val="16"/>
                <w:szCs w:val="16"/>
              </w:rPr>
              <w:t>units.</w:t>
            </w:r>
          </w:p>
        </w:tc>
      </w:tr>
      <w:tr w:rsidR="00E371BC" w:rsidRPr="006D4CB2" w:rsidTr="00E916FA">
        <w:trPr>
          <w:cantSplit/>
          <w:trHeight w:val="460"/>
        </w:trPr>
        <w:tc>
          <w:tcPr>
            <w:tcW w:w="97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1BC" w:rsidRPr="006D4CB2" w:rsidRDefault="00E371BC" w:rsidP="00C71166">
            <w:pPr>
              <w:spacing w:after="80"/>
              <w:rPr>
                <w:b/>
                <w:sz w:val="18"/>
                <w:szCs w:val="18"/>
              </w:rPr>
            </w:pPr>
            <w:r w:rsidRPr="006D4CB2">
              <w:rPr>
                <w:b/>
                <w:sz w:val="18"/>
                <w:szCs w:val="18"/>
              </w:rPr>
              <w:t>Fee calculator</w:t>
            </w:r>
          </w:p>
        </w:tc>
      </w:tr>
      <w:tr w:rsidR="00E371BC" w:rsidRPr="006D4CB2" w:rsidTr="00E916FA">
        <w:trPr>
          <w:cantSplit/>
          <w:trHeight w:val="46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E371BC" w:rsidRPr="006D4CB2" w:rsidRDefault="00E371BC" w:rsidP="00C71166">
            <w:pPr>
              <w:rPr>
                <w:sz w:val="18"/>
                <w:szCs w:val="18"/>
              </w:rPr>
            </w:pPr>
          </w:p>
        </w:tc>
        <w:tc>
          <w:tcPr>
            <w:tcW w:w="2315" w:type="dxa"/>
            <w:gridSpan w:val="2"/>
            <w:tcBorders>
              <w:top w:val="nil"/>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z w:val="18"/>
                <w:szCs w:val="18"/>
              </w:rPr>
              <w:t>Single</w:t>
            </w:r>
            <w:r w:rsidRPr="006D4CB2">
              <w:rPr>
                <w:spacing w:val="-1"/>
                <w:sz w:val="18"/>
                <w:szCs w:val="18"/>
              </w:rPr>
              <w:t xml:space="preserve"> </w:t>
            </w:r>
            <w:r w:rsidRPr="006D4CB2">
              <w:rPr>
                <w:sz w:val="18"/>
                <w:szCs w:val="18"/>
              </w:rPr>
              <w:t>fee</w:t>
            </w:r>
            <w:r w:rsidRPr="006D4CB2">
              <w:rPr>
                <w:spacing w:val="-1"/>
                <w:sz w:val="18"/>
                <w:szCs w:val="18"/>
              </w:rPr>
              <w:t xml:space="preserve"> unit</w:t>
            </w:r>
          </w:p>
        </w:tc>
        <w:tc>
          <w:tcPr>
            <w:tcW w:w="2173" w:type="dxa"/>
            <w:tcBorders>
              <w:top w:val="nil"/>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pacing w:val="-6"/>
                <w:sz w:val="18"/>
                <w:szCs w:val="18"/>
              </w:rPr>
              <w:t>T</w:t>
            </w:r>
            <w:r w:rsidRPr="006D4CB2">
              <w:rPr>
                <w:spacing w:val="-5"/>
                <w:sz w:val="18"/>
                <w:szCs w:val="18"/>
              </w:rPr>
              <w:t>wo</w:t>
            </w:r>
            <w:r w:rsidRPr="006D4CB2">
              <w:rPr>
                <w:spacing w:val="-1"/>
                <w:sz w:val="18"/>
                <w:szCs w:val="18"/>
              </w:rPr>
              <w:t xml:space="preserve"> </w:t>
            </w:r>
            <w:r w:rsidRPr="006D4CB2">
              <w:rPr>
                <w:sz w:val="18"/>
                <w:szCs w:val="18"/>
              </w:rPr>
              <w:t>fee</w:t>
            </w:r>
            <w:r w:rsidRPr="006D4CB2">
              <w:rPr>
                <w:spacing w:val="-1"/>
                <w:sz w:val="18"/>
                <w:szCs w:val="18"/>
              </w:rPr>
              <w:t xml:space="preserve"> units</w:t>
            </w:r>
          </w:p>
        </w:tc>
        <w:tc>
          <w:tcPr>
            <w:tcW w:w="2174" w:type="dxa"/>
            <w:gridSpan w:val="2"/>
            <w:tcBorders>
              <w:top w:val="nil"/>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b/>
                <w:spacing w:val="-5"/>
                <w:sz w:val="18"/>
                <w:szCs w:val="18"/>
              </w:rPr>
              <w:t>Total</w:t>
            </w:r>
            <w:r w:rsidRPr="006D4CB2">
              <w:rPr>
                <w:b/>
                <w:spacing w:val="-2"/>
                <w:sz w:val="18"/>
                <w:szCs w:val="18"/>
              </w:rPr>
              <w:t xml:space="preserve"> </w:t>
            </w:r>
            <w:r w:rsidRPr="006D4CB2">
              <w:rPr>
                <w:b/>
                <w:sz w:val="18"/>
                <w:szCs w:val="18"/>
              </w:rPr>
              <w:t>payable</w:t>
            </w:r>
          </w:p>
        </w:tc>
      </w:tr>
      <w:tr w:rsidR="00E371BC" w:rsidRPr="006D4CB2" w:rsidTr="00E916FA">
        <w:trPr>
          <w:cantSplit/>
          <w:trHeight w:val="46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E371BC" w:rsidRPr="006D4CB2" w:rsidRDefault="00E371BC" w:rsidP="00C71166">
            <w:pPr>
              <w:rPr>
                <w:sz w:val="18"/>
                <w:szCs w:val="18"/>
              </w:rPr>
            </w:pPr>
            <w:r w:rsidRPr="006D4CB2">
              <w:rPr>
                <w:sz w:val="18"/>
                <w:szCs w:val="18"/>
              </w:rPr>
              <w:t>1</w:t>
            </w:r>
            <w:r w:rsidRPr="006D4CB2">
              <w:rPr>
                <w:spacing w:val="-2"/>
                <w:sz w:val="18"/>
                <w:szCs w:val="18"/>
              </w:rPr>
              <w:t xml:space="preserve"> </w:t>
            </w:r>
            <w:r w:rsidRPr="006D4CB2">
              <w:rPr>
                <w:sz w:val="18"/>
                <w:szCs w:val="18"/>
              </w:rPr>
              <w:t>July</w:t>
            </w:r>
            <w:r w:rsidRPr="006D4CB2">
              <w:rPr>
                <w:spacing w:val="-1"/>
                <w:sz w:val="18"/>
                <w:szCs w:val="18"/>
              </w:rPr>
              <w:t xml:space="preserve"> 2016</w:t>
            </w:r>
            <w:r w:rsidRPr="006D4CB2">
              <w:rPr>
                <w:sz w:val="18"/>
                <w:szCs w:val="18"/>
              </w:rPr>
              <w:t xml:space="preserve"> to</w:t>
            </w:r>
            <w:r w:rsidRPr="006D4CB2">
              <w:rPr>
                <w:spacing w:val="-2"/>
                <w:sz w:val="18"/>
                <w:szCs w:val="18"/>
              </w:rPr>
              <w:t xml:space="preserve"> </w:t>
            </w:r>
            <w:r w:rsidRPr="006D4CB2">
              <w:rPr>
                <w:spacing w:val="-1"/>
                <w:sz w:val="18"/>
                <w:szCs w:val="18"/>
              </w:rPr>
              <w:t>30</w:t>
            </w:r>
            <w:r w:rsidRPr="006D4CB2">
              <w:rPr>
                <w:sz w:val="18"/>
                <w:szCs w:val="18"/>
              </w:rPr>
              <w:t xml:space="preserve"> June</w:t>
            </w:r>
            <w:r w:rsidRPr="006D4CB2">
              <w:rPr>
                <w:spacing w:val="-1"/>
                <w:sz w:val="18"/>
                <w:szCs w:val="18"/>
              </w:rPr>
              <w:t xml:space="preserve"> 2017</w:t>
            </w:r>
          </w:p>
        </w:tc>
        <w:tc>
          <w:tcPr>
            <w:tcW w:w="2315" w:type="dxa"/>
            <w:gridSpan w:val="2"/>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pacing w:val="-1"/>
                <w:sz w:val="18"/>
                <w:szCs w:val="18"/>
              </w:rPr>
              <w:t>$34.20</w:t>
            </w:r>
          </w:p>
        </w:tc>
        <w:tc>
          <w:tcPr>
            <w:tcW w:w="2173" w:type="dxa"/>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z w:val="18"/>
                <w:szCs w:val="18"/>
              </w:rPr>
              <w:t>2</w:t>
            </w:r>
            <w:r w:rsidRPr="006D4CB2">
              <w:rPr>
                <w:spacing w:val="-1"/>
                <w:sz w:val="18"/>
                <w:szCs w:val="18"/>
              </w:rPr>
              <w:t xml:space="preserve"> </w:t>
            </w:r>
            <w:r w:rsidRPr="006D4CB2">
              <w:rPr>
                <w:sz w:val="18"/>
                <w:szCs w:val="18"/>
              </w:rPr>
              <w:t xml:space="preserve">x </w:t>
            </w:r>
            <w:r w:rsidRPr="006D4CB2">
              <w:rPr>
                <w:spacing w:val="-1"/>
                <w:sz w:val="18"/>
                <w:szCs w:val="18"/>
              </w:rPr>
              <w:t>$34.20</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b/>
                <w:sz w:val="18"/>
                <w:szCs w:val="18"/>
              </w:rPr>
              <w:t>=</w:t>
            </w:r>
            <w:r w:rsidRPr="006D4CB2">
              <w:rPr>
                <w:b/>
                <w:spacing w:val="-2"/>
                <w:sz w:val="18"/>
                <w:szCs w:val="18"/>
              </w:rPr>
              <w:t xml:space="preserve"> </w:t>
            </w:r>
            <w:r w:rsidRPr="006D4CB2">
              <w:rPr>
                <w:b/>
                <w:spacing w:val="-1"/>
                <w:sz w:val="18"/>
                <w:szCs w:val="18"/>
              </w:rPr>
              <w:t>$68.40</w:t>
            </w:r>
          </w:p>
        </w:tc>
      </w:tr>
      <w:tr w:rsidR="00E371BC" w:rsidRPr="006D4CB2" w:rsidTr="00E916FA">
        <w:trPr>
          <w:cantSplit/>
          <w:trHeight w:val="46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E371BC" w:rsidRPr="006D4CB2" w:rsidRDefault="00E371BC" w:rsidP="00C71166">
            <w:pPr>
              <w:rPr>
                <w:sz w:val="18"/>
                <w:szCs w:val="18"/>
              </w:rPr>
            </w:pPr>
            <w:r w:rsidRPr="006D4CB2">
              <w:rPr>
                <w:sz w:val="18"/>
                <w:szCs w:val="18"/>
              </w:rPr>
              <w:t>1</w:t>
            </w:r>
            <w:r w:rsidRPr="006D4CB2">
              <w:rPr>
                <w:spacing w:val="-1"/>
                <w:sz w:val="18"/>
                <w:szCs w:val="18"/>
              </w:rPr>
              <w:t xml:space="preserve"> </w:t>
            </w:r>
            <w:r w:rsidRPr="006D4CB2">
              <w:rPr>
                <w:sz w:val="18"/>
                <w:szCs w:val="18"/>
              </w:rPr>
              <w:t>July</w:t>
            </w:r>
            <w:r w:rsidRPr="006D4CB2">
              <w:rPr>
                <w:spacing w:val="-1"/>
                <w:sz w:val="18"/>
                <w:szCs w:val="18"/>
              </w:rPr>
              <w:t xml:space="preserve"> 2017</w:t>
            </w:r>
            <w:r w:rsidRPr="006D4CB2">
              <w:rPr>
                <w:sz w:val="18"/>
                <w:szCs w:val="18"/>
              </w:rPr>
              <w:t xml:space="preserve"> </w:t>
            </w:r>
            <w:r w:rsidRPr="006D4CB2">
              <w:rPr>
                <w:spacing w:val="-1"/>
                <w:sz w:val="18"/>
                <w:szCs w:val="18"/>
              </w:rPr>
              <w:t>onward</w:t>
            </w:r>
          </w:p>
        </w:tc>
        <w:tc>
          <w:tcPr>
            <w:tcW w:w="2315" w:type="dxa"/>
            <w:gridSpan w:val="2"/>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pacing w:val="-1"/>
                <w:sz w:val="18"/>
                <w:szCs w:val="18"/>
              </w:rPr>
              <w:t>$35.60</w:t>
            </w:r>
          </w:p>
        </w:tc>
        <w:tc>
          <w:tcPr>
            <w:tcW w:w="2173" w:type="dxa"/>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sz w:val="18"/>
                <w:szCs w:val="18"/>
              </w:rPr>
              <w:t>2</w:t>
            </w:r>
            <w:r w:rsidRPr="006D4CB2">
              <w:rPr>
                <w:spacing w:val="-1"/>
                <w:sz w:val="18"/>
                <w:szCs w:val="18"/>
              </w:rPr>
              <w:t xml:space="preserve"> </w:t>
            </w:r>
            <w:r w:rsidRPr="006D4CB2">
              <w:rPr>
                <w:sz w:val="18"/>
                <w:szCs w:val="18"/>
              </w:rPr>
              <w:t xml:space="preserve">x </w:t>
            </w:r>
            <w:r w:rsidRPr="006D4CB2">
              <w:rPr>
                <w:spacing w:val="-1"/>
                <w:sz w:val="18"/>
                <w:szCs w:val="18"/>
              </w:rPr>
              <w:t>$35.60</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E371BC" w:rsidRPr="006D4CB2" w:rsidRDefault="00E371BC" w:rsidP="00C71166">
            <w:pPr>
              <w:rPr>
                <w:sz w:val="18"/>
                <w:szCs w:val="18"/>
              </w:rPr>
            </w:pPr>
            <w:r w:rsidRPr="006D4CB2">
              <w:rPr>
                <w:b/>
                <w:sz w:val="18"/>
                <w:szCs w:val="18"/>
              </w:rPr>
              <w:t>=</w:t>
            </w:r>
            <w:r w:rsidRPr="006D4CB2">
              <w:rPr>
                <w:b/>
                <w:spacing w:val="-2"/>
                <w:sz w:val="18"/>
                <w:szCs w:val="18"/>
              </w:rPr>
              <w:t xml:space="preserve"> </w:t>
            </w:r>
            <w:r w:rsidRPr="006D4CB2">
              <w:rPr>
                <w:b/>
                <w:spacing w:val="-1"/>
                <w:sz w:val="18"/>
                <w:szCs w:val="18"/>
              </w:rPr>
              <w:t>$71.20</w:t>
            </w:r>
          </w:p>
        </w:tc>
      </w:tr>
      <w:tr w:rsidR="003A4480" w:rsidRPr="006D4CB2" w:rsidTr="00E916FA">
        <w:trPr>
          <w:cantSplit/>
          <w:trHeight w:val="460"/>
        </w:trPr>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3A4480" w:rsidRPr="006D4CB2" w:rsidRDefault="003A4480" w:rsidP="00C71166">
            <w:pPr>
              <w:rPr>
                <w:sz w:val="18"/>
                <w:szCs w:val="18"/>
              </w:rPr>
            </w:pPr>
            <w:r w:rsidRPr="006D4CB2">
              <w:rPr>
                <w:b/>
                <w:sz w:val="18"/>
                <w:szCs w:val="18"/>
              </w:rPr>
              <w:t>The</w:t>
            </w:r>
            <w:r w:rsidRPr="006D4CB2">
              <w:rPr>
                <w:b/>
                <w:spacing w:val="-3"/>
                <w:sz w:val="18"/>
                <w:szCs w:val="18"/>
              </w:rPr>
              <w:t xml:space="preserve"> </w:t>
            </w:r>
            <w:r w:rsidRPr="006D4CB2">
              <w:rPr>
                <w:b/>
                <w:sz w:val="18"/>
                <w:szCs w:val="18"/>
              </w:rPr>
              <w:t>prescribed</w:t>
            </w:r>
            <w:r w:rsidRPr="006D4CB2">
              <w:rPr>
                <w:b/>
                <w:spacing w:val="-3"/>
                <w:sz w:val="18"/>
                <w:szCs w:val="18"/>
              </w:rPr>
              <w:t xml:space="preserve"> </w:t>
            </w:r>
            <w:r w:rsidRPr="006D4CB2">
              <w:rPr>
                <w:b/>
                <w:sz w:val="18"/>
                <w:szCs w:val="18"/>
              </w:rPr>
              <w:t>fee</w:t>
            </w:r>
            <w:r w:rsidRPr="006D4CB2">
              <w:rPr>
                <w:b/>
                <w:spacing w:val="-2"/>
                <w:sz w:val="18"/>
                <w:szCs w:val="18"/>
              </w:rPr>
              <w:t xml:space="preserve"> </w:t>
            </w:r>
            <w:r w:rsidRPr="006D4CB2">
              <w:rPr>
                <w:b/>
                <w:sz w:val="18"/>
                <w:szCs w:val="18"/>
              </w:rPr>
              <w:t>from</w:t>
            </w:r>
            <w:r w:rsidRPr="006D4CB2">
              <w:rPr>
                <w:b/>
                <w:spacing w:val="-3"/>
                <w:sz w:val="18"/>
                <w:szCs w:val="18"/>
              </w:rPr>
              <w:t xml:space="preserve"> </w:t>
            </w:r>
            <w:r w:rsidRPr="006D4CB2">
              <w:rPr>
                <w:b/>
                <w:sz w:val="18"/>
                <w:szCs w:val="18"/>
              </w:rPr>
              <w:t>the</w:t>
            </w:r>
            <w:r w:rsidRPr="006D4CB2">
              <w:rPr>
                <w:b/>
                <w:spacing w:val="-1"/>
                <w:sz w:val="18"/>
                <w:szCs w:val="18"/>
              </w:rPr>
              <w:t xml:space="preserve"> </w:t>
            </w:r>
            <w:r w:rsidRPr="006D4CB2">
              <w:rPr>
                <w:b/>
                <w:sz w:val="18"/>
                <w:szCs w:val="18"/>
              </w:rPr>
              <w:t>table</w:t>
            </w:r>
            <w:r w:rsidRPr="006D4CB2">
              <w:rPr>
                <w:b/>
                <w:spacing w:val="-2"/>
                <w:sz w:val="18"/>
                <w:szCs w:val="18"/>
              </w:rPr>
              <w:t xml:space="preserve"> </w:t>
            </w:r>
            <w:r w:rsidRPr="006D4CB2">
              <w:rPr>
                <w:b/>
                <w:sz w:val="18"/>
                <w:szCs w:val="18"/>
              </w:rPr>
              <w:t>is</w:t>
            </w:r>
            <w:r w:rsidRPr="006D4CB2">
              <w:rPr>
                <w:b/>
                <w:spacing w:val="-2"/>
                <w:sz w:val="18"/>
                <w:szCs w:val="18"/>
              </w:rPr>
              <w:t xml:space="preserve"> </w:t>
            </w:r>
            <w:r w:rsidRPr="006D4CB2">
              <w:rPr>
                <w:b/>
                <w:sz w:val="18"/>
                <w:szCs w:val="18"/>
              </w:rPr>
              <w:t>$</w:t>
            </w:r>
          </w:p>
        </w:tc>
        <w:sdt>
          <w:sdtPr>
            <w:rPr>
              <w:sz w:val="18"/>
              <w:szCs w:val="18"/>
            </w:rPr>
            <w:id w:val="1473719224"/>
          </w:sdtPr>
          <w:sdtEndPr/>
          <w:sdtContent>
            <w:tc>
              <w:tcPr>
                <w:tcW w:w="5670"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3A4480" w:rsidRPr="006D4CB2" w:rsidRDefault="003A4480" w:rsidP="00C71166">
                <w:pPr>
                  <w:rPr>
                    <w:b/>
                    <w:sz w:val="18"/>
                    <w:szCs w:val="18"/>
                  </w:rPr>
                </w:pPr>
                <w:r w:rsidRPr="006D4CB2">
                  <w:rPr>
                    <w:sz w:val="18"/>
                    <w:szCs w:val="18"/>
                  </w:rPr>
                  <w:t>______</w:t>
                </w:r>
              </w:p>
            </w:tc>
          </w:sdtContent>
        </w:sdt>
      </w:tr>
      <w:tr w:rsidR="003A4480" w:rsidRPr="00AE6404" w:rsidTr="00E916FA">
        <w:trPr>
          <w:cantSplit/>
          <w:trHeight w:val="211"/>
        </w:trPr>
        <w:tc>
          <w:tcPr>
            <w:tcW w:w="9781" w:type="dxa"/>
            <w:gridSpan w:val="6"/>
            <w:tcBorders>
              <w:top w:val="single" w:sz="4" w:space="0" w:color="auto"/>
              <w:left w:val="nil"/>
              <w:bottom w:val="nil"/>
              <w:right w:val="nil"/>
            </w:tcBorders>
            <w:shd w:val="clear" w:color="auto" w:fill="FFFFFF" w:themeFill="background1"/>
          </w:tcPr>
          <w:p w:rsidR="003A4480" w:rsidRDefault="003A4480" w:rsidP="00C71166"/>
          <w:p w:rsidR="00EE0F7D" w:rsidRDefault="00EE0F7D" w:rsidP="00EE0F7D">
            <w:pPr>
              <w:pStyle w:val="Default"/>
              <w:rPr>
                <w:b/>
                <w:bCs/>
                <w:sz w:val="22"/>
                <w:szCs w:val="22"/>
              </w:rPr>
            </w:pPr>
            <w:r>
              <w:rPr>
                <w:b/>
                <w:bCs/>
                <w:sz w:val="22"/>
                <w:szCs w:val="22"/>
              </w:rPr>
              <w:t xml:space="preserve">Payment or remittance advice must be included with the application. </w:t>
            </w:r>
          </w:p>
          <w:p w:rsidR="00EE0F7D" w:rsidRDefault="00EE0F7D" w:rsidP="00EE0F7D">
            <w:pPr>
              <w:pStyle w:val="Default"/>
              <w:rPr>
                <w:sz w:val="22"/>
                <w:szCs w:val="22"/>
              </w:rPr>
            </w:pPr>
          </w:p>
          <w:p w:rsidR="00EE0F7D" w:rsidRDefault="00EE0F7D" w:rsidP="00EE0F7D">
            <w:pPr>
              <w:pStyle w:val="Default"/>
              <w:rPr>
                <w:sz w:val="22"/>
                <w:szCs w:val="22"/>
              </w:rPr>
            </w:pPr>
            <w:r>
              <w:rPr>
                <w:sz w:val="22"/>
                <w:szCs w:val="22"/>
              </w:rPr>
              <w:t xml:space="preserve">Cheques are to be made out to the </w:t>
            </w:r>
            <w:r w:rsidR="003A0B04">
              <w:rPr>
                <w:sz w:val="22"/>
                <w:szCs w:val="22"/>
              </w:rPr>
              <w:t>‘</w:t>
            </w:r>
            <w:r w:rsidRPr="00996DFA">
              <w:rPr>
                <w:bCs/>
                <w:sz w:val="22"/>
                <w:szCs w:val="22"/>
              </w:rPr>
              <w:t xml:space="preserve">Department of </w:t>
            </w:r>
            <w:r w:rsidR="004D7D1D">
              <w:rPr>
                <w:bCs/>
                <w:sz w:val="22"/>
                <w:szCs w:val="22"/>
              </w:rPr>
              <w:t xml:space="preserve">Water and </w:t>
            </w:r>
            <w:r w:rsidRPr="00996DFA">
              <w:rPr>
                <w:bCs/>
                <w:sz w:val="22"/>
                <w:szCs w:val="22"/>
              </w:rPr>
              <w:t>Environment</w:t>
            </w:r>
            <w:r w:rsidR="004D7D1D">
              <w:rPr>
                <w:bCs/>
                <w:sz w:val="22"/>
                <w:szCs w:val="22"/>
              </w:rPr>
              <w:t>al</w:t>
            </w:r>
            <w:r w:rsidRPr="00996DFA">
              <w:rPr>
                <w:bCs/>
                <w:sz w:val="22"/>
                <w:szCs w:val="22"/>
              </w:rPr>
              <w:t xml:space="preserve"> Regulation</w:t>
            </w:r>
            <w:r w:rsidR="003A0B04">
              <w:rPr>
                <w:bCs/>
                <w:sz w:val="22"/>
                <w:szCs w:val="22"/>
              </w:rPr>
              <w:t>’</w:t>
            </w:r>
            <w:r w:rsidR="003A0B04">
              <w:rPr>
                <w:sz w:val="22"/>
                <w:szCs w:val="22"/>
              </w:rPr>
              <w:t xml:space="preserve">. </w:t>
            </w:r>
            <w:r>
              <w:rPr>
                <w:sz w:val="22"/>
                <w:szCs w:val="22"/>
              </w:rPr>
              <w:t>Credit card payments can be made over the phone by contacting your local D</w:t>
            </w:r>
            <w:r w:rsidR="004E3450">
              <w:rPr>
                <w:sz w:val="22"/>
                <w:szCs w:val="22"/>
              </w:rPr>
              <w:t>W</w:t>
            </w:r>
            <w:r>
              <w:rPr>
                <w:sz w:val="22"/>
                <w:szCs w:val="22"/>
              </w:rPr>
              <w:t xml:space="preserve">ER office. If you are paying by Electronic Funds Transfer (EFT) please provide the </w:t>
            </w:r>
            <w:r w:rsidR="00BA18D1">
              <w:rPr>
                <w:sz w:val="22"/>
                <w:szCs w:val="22"/>
              </w:rPr>
              <w:t>w</w:t>
            </w:r>
            <w:r w:rsidR="00B168B1">
              <w:rPr>
                <w:sz w:val="22"/>
                <w:szCs w:val="22"/>
              </w:rPr>
              <w:t xml:space="preserve">orks </w:t>
            </w:r>
            <w:r w:rsidR="00BA18D1">
              <w:rPr>
                <w:sz w:val="22"/>
                <w:szCs w:val="22"/>
              </w:rPr>
              <w:t>a</w:t>
            </w:r>
            <w:r w:rsidR="00B168B1">
              <w:rPr>
                <w:sz w:val="22"/>
                <w:szCs w:val="22"/>
              </w:rPr>
              <w:t>pproval</w:t>
            </w:r>
            <w:r>
              <w:rPr>
                <w:sz w:val="22"/>
                <w:szCs w:val="22"/>
              </w:rPr>
              <w:t xml:space="preserve">, </w:t>
            </w:r>
            <w:r w:rsidR="00BA18D1">
              <w:rPr>
                <w:sz w:val="22"/>
                <w:szCs w:val="22"/>
              </w:rPr>
              <w:t>l</w:t>
            </w:r>
            <w:r w:rsidR="00B168B1">
              <w:rPr>
                <w:sz w:val="22"/>
                <w:szCs w:val="22"/>
              </w:rPr>
              <w:t>icence</w:t>
            </w:r>
            <w:r>
              <w:rPr>
                <w:sz w:val="22"/>
                <w:szCs w:val="22"/>
              </w:rPr>
              <w:t xml:space="preserve"> or registration number in the payment description. </w:t>
            </w:r>
          </w:p>
          <w:p w:rsidR="00EE0F7D" w:rsidRDefault="00EE0F7D" w:rsidP="00EE0F7D">
            <w:pPr>
              <w:pStyle w:val="Default"/>
              <w:rPr>
                <w:sz w:val="22"/>
                <w:szCs w:val="22"/>
              </w:rPr>
            </w:pPr>
          </w:p>
          <w:p w:rsidR="00EE0F7D" w:rsidRPr="00A31216" w:rsidRDefault="00EE0F7D" w:rsidP="004D7D1D">
            <w:pPr>
              <w:pStyle w:val="Default"/>
              <w:tabs>
                <w:tab w:val="left" w:pos="2586"/>
              </w:tabs>
              <w:ind w:left="2586" w:hanging="2586"/>
              <w:rPr>
                <w:b/>
                <w:bCs/>
              </w:rPr>
            </w:pPr>
            <w:r w:rsidRPr="00B168B1">
              <w:rPr>
                <w:sz w:val="22"/>
                <w:szCs w:val="22"/>
              </w:rPr>
              <w:t>EFTs are to be sent to:</w:t>
            </w:r>
            <w:r w:rsidR="006F29B4" w:rsidRPr="00B168B1">
              <w:rPr>
                <w:sz w:val="22"/>
                <w:szCs w:val="22"/>
              </w:rPr>
              <w:tab/>
            </w:r>
            <w:r w:rsidRPr="00B168B1">
              <w:rPr>
                <w:b/>
                <w:bCs/>
                <w:sz w:val="22"/>
                <w:szCs w:val="22"/>
              </w:rPr>
              <w:t>Account Holder</w:t>
            </w:r>
            <w:r w:rsidR="003A0B04">
              <w:rPr>
                <w:b/>
                <w:bCs/>
                <w:sz w:val="22"/>
                <w:szCs w:val="22"/>
              </w:rPr>
              <w:t xml:space="preserve"> – </w:t>
            </w:r>
            <w:r w:rsidRPr="00B168B1">
              <w:rPr>
                <w:b/>
                <w:bCs/>
                <w:sz w:val="22"/>
                <w:szCs w:val="22"/>
              </w:rPr>
              <w:t xml:space="preserve">Department of </w:t>
            </w:r>
            <w:r w:rsidR="004D7D1D">
              <w:rPr>
                <w:b/>
                <w:bCs/>
                <w:sz w:val="22"/>
                <w:szCs w:val="22"/>
              </w:rPr>
              <w:t>Water and Environmental Regulation</w:t>
            </w:r>
            <w:r w:rsidRPr="00B168B1">
              <w:rPr>
                <w:b/>
                <w:bCs/>
                <w:sz w:val="22"/>
                <w:szCs w:val="22"/>
              </w:rPr>
              <w:t xml:space="preserve"> </w:t>
            </w:r>
          </w:p>
          <w:p w:rsidR="004D7D1D" w:rsidRDefault="006F29B4" w:rsidP="00C71166">
            <w:pPr>
              <w:tabs>
                <w:tab w:val="left" w:pos="2586"/>
              </w:tabs>
              <w:spacing w:before="0"/>
              <w:rPr>
                <w:b/>
                <w:bCs/>
              </w:rPr>
            </w:pPr>
            <w:r w:rsidRPr="006F29B4">
              <w:rPr>
                <w:b/>
                <w:bCs/>
              </w:rPr>
              <w:tab/>
            </w:r>
          </w:p>
          <w:p w:rsidR="00EE0F7D" w:rsidRDefault="00EE0F7D" w:rsidP="004D7D1D">
            <w:pPr>
              <w:tabs>
                <w:tab w:val="left" w:pos="2586"/>
              </w:tabs>
              <w:spacing w:before="0"/>
              <w:ind w:left="2586"/>
              <w:rPr>
                <w:b/>
                <w:bCs/>
              </w:rPr>
            </w:pPr>
            <w:r w:rsidRPr="006F29B4">
              <w:rPr>
                <w:b/>
                <w:bCs/>
              </w:rPr>
              <w:t>BSB</w:t>
            </w:r>
            <w:r w:rsidR="003A0B04">
              <w:rPr>
                <w:b/>
                <w:bCs/>
              </w:rPr>
              <w:t xml:space="preserve"> – </w:t>
            </w:r>
            <w:r w:rsidRPr="006F29B4">
              <w:rPr>
                <w:b/>
                <w:bCs/>
              </w:rPr>
              <w:t>066 040</w:t>
            </w:r>
            <w:r w:rsidR="003A0B04">
              <w:rPr>
                <w:b/>
                <w:bCs/>
              </w:rPr>
              <w:t xml:space="preserve">; </w:t>
            </w:r>
            <w:r w:rsidRPr="006F29B4">
              <w:rPr>
                <w:b/>
                <w:bCs/>
              </w:rPr>
              <w:t>Account</w:t>
            </w:r>
            <w:r w:rsidR="003A0B04">
              <w:rPr>
                <w:b/>
                <w:bCs/>
              </w:rPr>
              <w:t xml:space="preserve"> – </w:t>
            </w:r>
            <w:r w:rsidR="004D7D1D">
              <w:rPr>
                <w:b/>
                <w:bCs/>
              </w:rPr>
              <w:t>1830 0113</w:t>
            </w:r>
          </w:p>
          <w:p w:rsidR="00540123" w:rsidRPr="00744473" w:rsidRDefault="00540123">
            <w:pPr>
              <w:spacing w:before="0"/>
              <w:rPr>
                <w:b/>
                <w:sz w:val="28"/>
                <w:szCs w:val="28"/>
              </w:rPr>
            </w:pPr>
          </w:p>
        </w:tc>
      </w:tr>
    </w:tbl>
    <w:p w:rsidR="00EE0F7D" w:rsidRDefault="00EE0F7D">
      <w:pPr>
        <w:spacing w:before="0"/>
        <w:rPr>
          <w:iCs/>
          <w:szCs w:val="24"/>
        </w:rPr>
      </w:pPr>
    </w:p>
    <w:tbl>
      <w:tblPr>
        <w:tblStyle w:val="TableGrid"/>
        <w:tblW w:w="9640" w:type="dxa"/>
        <w:tblInd w:w="-34" w:type="dxa"/>
        <w:tblLayout w:type="fixed"/>
        <w:tblLook w:val="06A0" w:firstRow="1" w:lastRow="0" w:firstColumn="1" w:lastColumn="0" w:noHBand="1" w:noVBand="1"/>
      </w:tblPr>
      <w:tblGrid>
        <w:gridCol w:w="8931"/>
        <w:gridCol w:w="709"/>
      </w:tblGrid>
      <w:tr w:rsidR="006D4CB2" w:rsidRPr="00F269AD" w:rsidTr="00201FE0">
        <w:trPr>
          <w:cantSplit/>
          <w:trHeight w:val="357"/>
        </w:trPr>
        <w:tc>
          <w:tcPr>
            <w:tcW w:w="9640" w:type="dxa"/>
            <w:gridSpan w:val="2"/>
            <w:tcBorders>
              <w:top w:val="single" w:sz="4" w:space="0" w:color="auto"/>
              <w:bottom w:val="single" w:sz="4" w:space="0" w:color="auto"/>
            </w:tcBorders>
            <w:shd w:val="clear" w:color="auto" w:fill="7F7F7F" w:themeFill="text1" w:themeFillTint="80"/>
          </w:tcPr>
          <w:p w:rsidR="006D4CB2" w:rsidRPr="00F269AD" w:rsidRDefault="006D4CB2" w:rsidP="00E40C4C">
            <w:pPr>
              <w:pStyle w:val="whitetitle"/>
              <w:spacing w:before="80" w:after="80"/>
              <w:rPr>
                <w:sz w:val="18"/>
                <w:szCs w:val="18"/>
              </w:rPr>
            </w:pPr>
            <w:r w:rsidRPr="00F269AD">
              <w:rPr>
                <w:sz w:val="18"/>
                <w:szCs w:val="18"/>
              </w:rPr>
              <w:t xml:space="preserve">Part </w:t>
            </w:r>
            <w:r w:rsidR="00753C12">
              <w:rPr>
                <w:sz w:val="18"/>
                <w:szCs w:val="18"/>
              </w:rPr>
              <w:t>4</w:t>
            </w:r>
            <w:r w:rsidRPr="00F269AD">
              <w:rPr>
                <w:sz w:val="18"/>
                <w:szCs w:val="18"/>
              </w:rPr>
              <w:t xml:space="preserve">. Submission of </w:t>
            </w:r>
            <w:r w:rsidR="003A0B04">
              <w:rPr>
                <w:sz w:val="18"/>
                <w:szCs w:val="18"/>
              </w:rPr>
              <w:t>a</w:t>
            </w:r>
            <w:r w:rsidRPr="00F269AD">
              <w:rPr>
                <w:sz w:val="18"/>
                <w:szCs w:val="18"/>
              </w:rPr>
              <w:t>pplication</w:t>
            </w:r>
          </w:p>
        </w:tc>
      </w:tr>
      <w:tr w:rsidR="006D4CB2" w:rsidRPr="00F269AD" w:rsidTr="004D7D1D">
        <w:trPr>
          <w:cantSplit/>
          <w:trHeight w:val="357"/>
        </w:trPr>
        <w:tc>
          <w:tcPr>
            <w:tcW w:w="9640" w:type="dxa"/>
            <w:gridSpan w:val="2"/>
            <w:tcBorders>
              <w:top w:val="single" w:sz="4" w:space="0" w:color="auto"/>
              <w:bottom w:val="single" w:sz="4" w:space="0" w:color="auto"/>
            </w:tcBorders>
            <w:shd w:val="clear" w:color="auto" w:fill="DAEEF3"/>
          </w:tcPr>
          <w:p w:rsidR="006D4CB2" w:rsidRPr="00936601" w:rsidRDefault="006D4CB2" w:rsidP="00201FE0">
            <w:pPr>
              <w:spacing w:after="80"/>
              <w:rPr>
                <w:b/>
                <w:color w:val="auto"/>
                <w:sz w:val="16"/>
                <w:szCs w:val="16"/>
              </w:rPr>
            </w:pPr>
            <w:r w:rsidRPr="00936601">
              <w:rPr>
                <w:b/>
                <w:color w:val="auto"/>
                <w:sz w:val="16"/>
                <w:szCs w:val="16"/>
              </w:rPr>
              <w:t>N</w:t>
            </w:r>
            <w:r w:rsidR="003A0B04">
              <w:rPr>
                <w:b/>
                <w:color w:val="auto"/>
                <w:sz w:val="16"/>
                <w:szCs w:val="16"/>
              </w:rPr>
              <w:t>ote</w:t>
            </w:r>
            <w:r w:rsidRPr="00936601">
              <w:rPr>
                <w:b/>
                <w:color w:val="auto"/>
                <w:sz w:val="16"/>
                <w:szCs w:val="16"/>
              </w:rPr>
              <w:t>:</w:t>
            </w:r>
          </w:p>
          <w:p w:rsidR="006D4CB2" w:rsidRPr="00163785" w:rsidRDefault="006D4CB2" w:rsidP="00201FE0">
            <w:pPr>
              <w:spacing w:before="0" w:after="80"/>
              <w:rPr>
                <w:b/>
                <w:sz w:val="16"/>
                <w:szCs w:val="16"/>
              </w:rPr>
            </w:pPr>
            <w:r w:rsidRPr="00936601">
              <w:rPr>
                <w:b/>
                <w:color w:val="auto"/>
                <w:sz w:val="16"/>
                <w:szCs w:val="16"/>
              </w:rPr>
              <w:t xml:space="preserve">Information submitted as part of this application may be made publicly available. If you wish to submit information that you believe to be commercially sensitive or otherwise confidential, then you should submit that information in an attachment to this application labelled Attachment </w:t>
            </w:r>
            <w:r w:rsidR="00E916FA" w:rsidRPr="00936601">
              <w:rPr>
                <w:b/>
                <w:color w:val="auto"/>
                <w:sz w:val="16"/>
                <w:szCs w:val="16"/>
              </w:rPr>
              <w:t>2</w:t>
            </w:r>
            <w:r w:rsidRPr="00936601">
              <w:rPr>
                <w:b/>
                <w:color w:val="auto"/>
                <w:sz w:val="16"/>
                <w:szCs w:val="16"/>
              </w:rPr>
              <w:t xml:space="preserve"> with a written statement of reasons why you request each item of information be k</w:t>
            </w:r>
            <w:r w:rsidR="008D3EA1">
              <w:rPr>
                <w:b/>
                <w:color w:val="auto"/>
                <w:sz w:val="16"/>
                <w:szCs w:val="16"/>
              </w:rPr>
              <w:t>ept confidential. DWER</w:t>
            </w:r>
            <w:r w:rsidRPr="00936601">
              <w:rPr>
                <w:b/>
                <w:color w:val="auto"/>
                <w:sz w:val="16"/>
                <w:szCs w:val="16"/>
              </w:rPr>
              <w:t xml:space="preserve"> will take reasonable steps to protect genuinely confidential or commercially sensitive information. Please note in particular that all submitted information may be the subject of an application for release under the </w:t>
            </w:r>
            <w:r w:rsidRPr="00936601">
              <w:rPr>
                <w:b/>
                <w:i/>
                <w:color w:val="auto"/>
                <w:sz w:val="16"/>
                <w:szCs w:val="16"/>
              </w:rPr>
              <w:t xml:space="preserve">Freedom of Information Act 1992. </w:t>
            </w:r>
          </w:p>
        </w:tc>
      </w:tr>
      <w:tr w:rsidR="006D4CB2" w:rsidRPr="00F269AD" w:rsidTr="00AB157B">
        <w:trPr>
          <w:cantSplit/>
          <w:trHeight w:val="460"/>
        </w:trPr>
        <w:tc>
          <w:tcPr>
            <w:tcW w:w="8931" w:type="dxa"/>
            <w:tcBorders>
              <w:top w:val="single" w:sz="4" w:space="0" w:color="auto"/>
              <w:left w:val="single" w:sz="4" w:space="0" w:color="auto"/>
              <w:bottom w:val="single" w:sz="4" w:space="0" w:color="auto"/>
              <w:right w:val="nil"/>
            </w:tcBorders>
            <w:shd w:val="clear" w:color="auto" w:fill="D9D9D9" w:themeFill="background1" w:themeFillShade="D9"/>
          </w:tcPr>
          <w:p w:rsidR="006D4CB2" w:rsidRPr="00F269AD" w:rsidRDefault="006D4CB2" w:rsidP="00AB157B">
            <w:pPr>
              <w:pStyle w:val="Mainbodytext"/>
              <w:keepNext/>
              <w:keepLines/>
              <w:rPr>
                <w:sz w:val="18"/>
                <w:szCs w:val="18"/>
              </w:rPr>
            </w:pPr>
            <w:r w:rsidRPr="00F269AD">
              <w:rPr>
                <w:sz w:val="18"/>
                <w:szCs w:val="18"/>
              </w:rPr>
              <w:t xml:space="preserve">All information </w:t>
            </w:r>
            <w:r>
              <w:rPr>
                <w:sz w:val="18"/>
                <w:szCs w:val="18"/>
              </w:rPr>
              <w:t xml:space="preserve">which you would propose to be </w:t>
            </w:r>
            <w:r w:rsidRPr="00F269AD">
              <w:rPr>
                <w:sz w:val="18"/>
                <w:szCs w:val="18"/>
              </w:rPr>
              <w:t xml:space="preserve">exempt from public disclosure has been separately placed in </w:t>
            </w:r>
            <w:r w:rsidRPr="00F269AD">
              <w:rPr>
                <w:b/>
                <w:sz w:val="18"/>
                <w:szCs w:val="18"/>
              </w:rPr>
              <w:t xml:space="preserve">Attachment </w:t>
            </w:r>
            <w:r w:rsidR="00AB157B">
              <w:rPr>
                <w:b/>
                <w:sz w:val="18"/>
                <w:szCs w:val="18"/>
              </w:rPr>
              <w:t>2</w:t>
            </w:r>
            <w:r>
              <w:rPr>
                <w:b/>
                <w:sz w:val="18"/>
                <w:szCs w:val="18"/>
              </w:rPr>
              <w:t xml:space="preserve"> </w:t>
            </w:r>
            <w:r>
              <w:rPr>
                <w:sz w:val="18"/>
                <w:szCs w:val="18"/>
              </w:rPr>
              <w:t>(located at the end of this form)</w:t>
            </w:r>
            <w:r w:rsidRPr="00F269AD">
              <w:rPr>
                <w:sz w:val="18"/>
                <w:szCs w:val="18"/>
              </w:rPr>
              <w:t xml:space="preserve">. Grounds for claiming exemption in accordance with Schedule 1 to the </w:t>
            </w:r>
            <w:r w:rsidRPr="00F269AD">
              <w:rPr>
                <w:i/>
                <w:sz w:val="18"/>
                <w:szCs w:val="18"/>
              </w:rPr>
              <w:t xml:space="preserve">Freedom of Information Act 1992 </w:t>
            </w:r>
            <w:r w:rsidRPr="00F269AD">
              <w:rPr>
                <w:sz w:val="18"/>
                <w:szCs w:val="18"/>
              </w:rPr>
              <w:t>must be specified.</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D4CB2" w:rsidRPr="00F269AD" w:rsidRDefault="002062F9" w:rsidP="00AB157B">
            <w:pPr>
              <w:pStyle w:val="Mainbodytext"/>
              <w:jc w:val="center"/>
              <w:rPr>
                <w:b/>
                <w:sz w:val="18"/>
                <w:szCs w:val="18"/>
              </w:rPr>
            </w:pPr>
            <w:sdt>
              <w:sdtPr>
                <w:rPr>
                  <w:sz w:val="18"/>
                  <w:szCs w:val="18"/>
                </w:rPr>
                <w:id w:val="1315459230"/>
                <w14:checkbox>
                  <w14:checked w14:val="0"/>
                  <w14:checkedState w14:val="2612" w14:font="MS Gothic"/>
                  <w14:uncheckedState w14:val="2610" w14:font="MS Gothic"/>
                </w14:checkbox>
              </w:sdtPr>
              <w:sdtEndPr/>
              <w:sdtContent>
                <w:r w:rsidR="006D4CB2">
                  <w:rPr>
                    <w:rFonts w:ascii="MS Gothic" w:eastAsia="MS Gothic" w:hAnsi="MS Gothic" w:hint="eastAsia"/>
                    <w:sz w:val="18"/>
                    <w:szCs w:val="18"/>
                  </w:rPr>
                  <w:t>☐</w:t>
                </w:r>
              </w:sdtContent>
            </w:sdt>
          </w:p>
        </w:tc>
      </w:tr>
      <w:tr w:rsidR="006D4CB2" w:rsidRPr="00F269AD" w:rsidTr="00AB157B">
        <w:trPr>
          <w:cantSplit/>
          <w:trHeight w:val="460"/>
        </w:trPr>
        <w:tc>
          <w:tcPr>
            <w:tcW w:w="8931" w:type="dxa"/>
            <w:tcBorders>
              <w:top w:val="single" w:sz="4" w:space="0" w:color="auto"/>
              <w:left w:val="single" w:sz="4" w:space="0" w:color="auto"/>
              <w:bottom w:val="single" w:sz="4" w:space="0" w:color="auto"/>
              <w:right w:val="nil"/>
            </w:tcBorders>
            <w:shd w:val="clear" w:color="auto" w:fill="D9D9D9" w:themeFill="background1" w:themeFillShade="D9"/>
          </w:tcPr>
          <w:p w:rsidR="006D4CB2" w:rsidRPr="00F269AD" w:rsidRDefault="006D4CB2" w:rsidP="00AB157B">
            <w:pPr>
              <w:pStyle w:val="Mainbodytext"/>
              <w:rPr>
                <w:b/>
                <w:sz w:val="18"/>
                <w:szCs w:val="18"/>
              </w:rPr>
            </w:pPr>
            <w:r w:rsidRPr="00F269AD">
              <w:rPr>
                <w:sz w:val="18"/>
                <w:szCs w:val="18"/>
              </w:rPr>
              <w:t>A full</w:t>
            </w:r>
            <w:r>
              <w:rPr>
                <w:sz w:val="18"/>
                <w:szCs w:val="18"/>
              </w:rPr>
              <w:t>, signed</w:t>
            </w:r>
            <w:r w:rsidRPr="00F269AD">
              <w:rPr>
                <w:sz w:val="18"/>
                <w:szCs w:val="18"/>
              </w:rPr>
              <w:t xml:space="preserve"> electronic copy has been submitted via</w:t>
            </w:r>
            <w:r w:rsidR="003A0B04">
              <w:rPr>
                <w:sz w:val="18"/>
                <w:szCs w:val="18"/>
              </w:rPr>
              <w:t xml:space="preserve"> email at</w:t>
            </w:r>
            <w:r>
              <w:rPr>
                <w:sz w:val="18"/>
                <w:szCs w:val="18"/>
              </w:rPr>
              <w:t xml:space="preserve"> </w:t>
            </w:r>
            <w:hyperlink r:id="rId12" w:history="1">
              <w:r w:rsidR="00F923D9" w:rsidRPr="00DB039E">
                <w:rPr>
                  <w:rStyle w:val="Hyperlink"/>
                  <w:sz w:val="18"/>
                  <w:szCs w:val="18"/>
                </w:rPr>
                <w:t>info-der@dwer.wa.gov.au</w:t>
              </w:r>
            </w:hyperlink>
            <w:bookmarkStart w:id="0" w:name="_GoBack"/>
            <w:bookmarkEnd w:id="0"/>
            <w:r w:rsidR="003A0B04">
              <w:t>.</w:t>
            </w:r>
            <w:r w:rsidRPr="00F269AD">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D4CB2" w:rsidRPr="00F269AD" w:rsidRDefault="002062F9" w:rsidP="00AB157B">
            <w:pPr>
              <w:pStyle w:val="Mainbodytext"/>
              <w:jc w:val="center"/>
              <w:rPr>
                <w:sz w:val="18"/>
                <w:szCs w:val="18"/>
              </w:rPr>
            </w:pPr>
            <w:sdt>
              <w:sdtPr>
                <w:rPr>
                  <w:sz w:val="18"/>
                  <w:szCs w:val="18"/>
                </w:rPr>
                <w:id w:val="1901628762"/>
                <w14:checkbox>
                  <w14:checked w14:val="0"/>
                  <w14:checkedState w14:val="2612" w14:font="MS Gothic"/>
                  <w14:uncheckedState w14:val="2610" w14:font="MS Gothic"/>
                </w14:checkbox>
              </w:sdtPr>
              <w:sdtEndPr/>
              <w:sdtContent>
                <w:r w:rsidR="006D4CB2">
                  <w:rPr>
                    <w:rFonts w:ascii="MS Gothic" w:eastAsia="MS Gothic" w:hAnsi="MS Gothic" w:hint="eastAsia"/>
                    <w:sz w:val="18"/>
                    <w:szCs w:val="18"/>
                  </w:rPr>
                  <w:t>☐</w:t>
                </w:r>
              </w:sdtContent>
            </w:sdt>
          </w:p>
        </w:tc>
      </w:tr>
      <w:tr w:rsidR="006D4CB2" w:rsidRPr="00F269AD" w:rsidTr="00AB157B">
        <w:trPr>
          <w:cantSplit/>
          <w:trHeight w:val="460"/>
        </w:trPr>
        <w:tc>
          <w:tcPr>
            <w:tcW w:w="8931" w:type="dxa"/>
            <w:tcBorders>
              <w:top w:val="single" w:sz="4" w:space="0" w:color="auto"/>
              <w:left w:val="single" w:sz="4" w:space="0" w:color="auto"/>
              <w:bottom w:val="single" w:sz="4" w:space="0" w:color="auto"/>
              <w:right w:val="nil"/>
            </w:tcBorders>
            <w:shd w:val="clear" w:color="auto" w:fill="D9D9D9" w:themeFill="background1" w:themeFillShade="D9"/>
          </w:tcPr>
          <w:p w:rsidR="006D4CB2" w:rsidRPr="006A25B7" w:rsidRDefault="003A0B04" w:rsidP="00AB157B">
            <w:pPr>
              <w:pStyle w:val="Mainbodytext"/>
              <w:rPr>
                <w:b/>
                <w:sz w:val="18"/>
                <w:szCs w:val="18"/>
              </w:rPr>
            </w:pPr>
            <w:r>
              <w:rPr>
                <w:b/>
                <w:sz w:val="18"/>
                <w:szCs w:val="18"/>
              </w:rPr>
              <w:t>or</w:t>
            </w:r>
            <w:r w:rsidR="006D4CB2" w:rsidRPr="006A25B7">
              <w:rPr>
                <w:b/>
                <w:sz w:val="18"/>
                <w:szCs w:val="18"/>
              </w:rPr>
              <w:t xml:space="preserve"> </w:t>
            </w:r>
          </w:p>
          <w:p w:rsidR="006D4CB2" w:rsidRPr="00F269AD" w:rsidRDefault="006D4CB2" w:rsidP="00AB157B">
            <w:pPr>
              <w:pStyle w:val="Mainbodytext"/>
              <w:rPr>
                <w:sz w:val="18"/>
                <w:szCs w:val="18"/>
              </w:rPr>
            </w:pPr>
            <w:r w:rsidRPr="00F269AD">
              <w:rPr>
                <w:sz w:val="18"/>
                <w:szCs w:val="18"/>
              </w:rPr>
              <w:t>A full hard copy has been sent to:</w:t>
            </w:r>
          </w:p>
          <w:p w:rsidR="006D4CB2" w:rsidRPr="00F269AD" w:rsidRDefault="002F14EB" w:rsidP="00AB157B">
            <w:pPr>
              <w:pStyle w:val="Mainbodytext"/>
              <w:rPr>
                <w:sz w:val="18"/>
                <w:szCs w:val="18"/>
              </w:rPr>
            </w:pPr>
            <w:r>
              <w:rPr>
                <w:sz w:val="18"/>
                <w:szCs w:val="18"/>
              </w:rPr>
              <w:t>Application submissions</w:t>
            </w:r>
            <w:r w:rsidR="006D4CB2" w:rsidRPr="00F269AD">
              <w:rPr>
                <w:sz w:val="18"/>
                <w:szCs w:val="18"/>
              </w:rPr>
              <w:br/>
              <w:t xml:space="preserve">Department of </w:t>
            </w:r>
            <w:r w:rsidR="004D7D1D">
              <w:rPr>
                <w:sz w:val="18"/>
                <w:szCs w:val="18"/>
              </w:rPr>
              <w:t xml:space="preserve">Water and </w:t>
            </w:r>
            <w:r w:rsidR="006D4CB2" w:rsidRPr="00F269AD">
              <w:rPr>
                <w:sz w:val="18"/>
                <w:szCs w:val="18"/>
              </w:rPr>
              <w:t>Environment</w:t>
            </w:r>
            <w:r w:rsidR="004D7D1D">
              <w:rPr>
                <w:sz w:val="18"/>
                <w:szCs w:val="18"/>
              </w:rPr>
              <w:t>al</w:t>
            </w:r>
            <w:r w:rsidR="006D4CB2" w:rsidRPr="00F269AD">
              <w:rPr>
                <w:sz w:val="18"/>
                <w:szCs w:val="18"/>
              </w:rPr>
              <w:t xml:space="preserve"> Regulation</w:t>
            </w:r>
            <w:r w:rsidR="006D4CB2" w:rsidRPr="00F269AD">
              <w:rPr>
                <w:sz w:val="18"/>
                <w:szCs w:val="18"/>
              </w:rPr>
              <w:br/>
              <w:t>Locked Bag 33 Cloisters Square</w:t>
            </w:r>
            <w:r w:rsidR="006D4CB2" w:rsidRPr="00F269AD">
              <w:rPr>
                <w:sz w:val="18"/>
                <w:szCs w:val="18"/>
              </w:rPr>
              <w:br/>
              <w:t>PERTH  WA  6850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D4CB2" w:rsidRPr="00F269AD" w:rsidRDefault="002062F9" w:rsidP="00AB157B">
            <w:pPr>
              <w:pStyle w:val="Mainbodytext"/>
              <w:jc w:val="center"/>
              <w:rPr>
                <w:sz w:val="18"/>
                <w:szCs w:val="18"/>
              </w:rPr>
            </w:pPr>
            <w:sdt>
              <w:sdtPr>
                <w:rPr>
                  <w:sz w:val="18"/>
                  <w:szCs w:val="18"/>
                </w:rPr>
                <w:id w:val="1401403916"/>
                <w14:checkbox>
                  <w14:checked w14:val="0"/>
                  <w14:checkedState w14:val="2612" w14:font="MS Gothic"/>
                  <w14:uncheckedState w14:val="2610" w14:font="MS Gothic"/>
                </w14:checkbox>
              </w:sdtPr>
              <w:sdtEndPr/>
              <w:sdtContent>
                <w:r w:rsidR="006D4CB2">
                  <w:rPr>
                    <w:rFonts w:ascii="MS Gothic" w:eastAsia="MS Gothic" w:hAnsi="MS Gothic" w:hint="eastAsia"/>
                    <w:sz w:val="18"/>
                    <w:szCs w:val="18"/>
                  </w:rPr>
                  <w:t>☐</w:t>
                </w:r>
              </w:sdtContent>
            </w:sdt>
          </w:p>
        </w:tc>
      </w:tr>
    </w:tbl>
    <w:p w:rsidR="00E916FA" w:rsidRDefault="00E916FA">
      <w:pPr>
        <w:spacing w:before="0"/>
        <w:rPr>
          <w:iCs/>
          <w:szCs w:val="24"/>
        </w:rPr>
      </w:pPr>
    </w:p>
    <w:p w:rsidR="00E916FA" w:rsidRDefault="00E916FA">
      <w:pPr>
        <w:spacing w:before="0"/>
        <w:rPr>
          <w:iCs/>
          <w:szCs w:val="24"/>
        </w:rPr>
      </w:pPr>
      <w:r>
        <w:rPr>
          <w:iCs/>
          <w:szCs w:val="24"/>
        </w:rPr>
        <w:br w:type="page"/>
      </w:r>
    </w:p>
    <w:p w:rsidR="006D4CB2" w:rsidRDefault="006D4CB2">
      <w:pPr>
        <w:spacing w:before="0"/>
        <w:rPr>
          <w:iCs/>
          <w:szCs w:val="24"/>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34"/>
      </w:tblGrid>
      <w:tr w:rsidR="006D4CB2" w:rsidRPr="00F269AD" w:rsidTr="00AB157B">
        <w:tc>
          <w:tcPr>
            <w:tcW w:w="9634" w:type="dxa"/>
            <w:shd w:val="clear" w:color="auto" w:fill="7F7F7F" w:themeFill="text1" w:themeFillTint="80"/>
          </w:tcPr>
          <w:p w:rsidR="006D4CB2" w:rsidRPr="00F269AD" w:rsidRDefault="006D4CB2" w:rsidP="00AB157B">
            <w:pPr>
              <w:pStyle w:val="whitetitle"/>
              <w:spacing w:before="80" w:after="80"/>
              <w:rPr>
                <w:sz w:val="18"/>
                <w:szCs w:val="18"/>
              </w:rPr>
            </w:pPr>
            <w:r w:rsidRPr="00F269AD">
              <w:rPr>
                <w:sz w:val="18"/>
                <w:szCs w:val="18"/>
              </w:rPr>
              <w:t>Acknowledgement and signature</w:t>
            </w:r>
          </w:p>
        </w:tc>
      </w:tr>
      <w:tr w:rsidR="006D4CB2" w:rsidRPr="00F269AD" w:rsidTr="00AB157B">
        <w:tc>
          <w:tcPr>
            <w:tcW w:w="9634" w:type="dxa"/>
            <w:tcBorders>
              <w:bottom w:val="nil"/>
            </w:tcBorders>
            <w:shd w:val="clear" w:color="auto" w:fill="D9D9D9" w:themeFill="background1" w:themeFillShade="D9"/>
          </w:tcPr>
          <w:p w:rsidR="006D4CB2" w:rsidRPr="00CE6CF7" w:rsidRDefault="006D4CB2" w:rsidP="00AB157B">
            <w:pPr>
              <w:pStyle w:val="Mainbodytext"/>
              <w:keepNext/>
              <w:keepLines/>
              <w:rPr>
                <w:b/>
                <w:sz w:val="18"/>
                <w:szCs w:val="18"/>
              </w:rPr>
            </w:pPr>
            <w:r w:rsidRPr="00CE6CF7">
              <w:rPr>
                <w:b/>
                <w:sz w:val="18"/>
                <w:szCs w:val="18"/>
              </w:rPr>
              <w:t xml:space="preserve">General </w:t>
            </w:r>
          </w:p>
          <w:p w:rsidR="006D4CB2" w:rsidRDefault="006D4CB2" w:rsidP="00AB157B">
            <w:pPr>
              <w:pStyle w:val="Mainbodytext"/>
              <w:keepNext/>
              <w:keepLines/>
              <w:rPr>
                <w:sz w:val="18"/>
                <w:szCs w:val="18"/>
              </w:rPr>
            </w:pPr>
            <w:r w:rsidRPr="00F269AD">
              <w:rPr>
                <w:sz w:val="18"/>
                <w:szCs w:val="18"/>
              </w:rPr>
              <w:t>I</w:t>
            </w:r>
            <w:r>
              <w:rPr>
                <w:sz w:val="18"/>
                <w:szCs w:val="18"/>
              </w:rPr>
              <w:t>/We confirm and acknowledge that:</w:t>
            </w:r>
          </w:p>
          <w:p w:rsidR="006D4CB2" w:rsidRDefault="006D4CB2" w:rsidP="006D4CB2">
            <w:pPr>
              <w:pStyle w:val="Mainbodytext"/>
              <w:keepNext/>
              <w:keepLines/>
              <w:numPr>
                <w:ilvl w:val="0"/>
                <w:numId w:val="43"/>
              </w:numPr>
              <w:spacing w:before="60" w:after="60"/>
              <w:rPr>
                <w:sz w:val="18"/>
                <w:szCs w:val="18"/>
              </w:rPr>
            </w:pPr>
            <w:r>
              <w:rPr>
                <w:sz w:val="18"/>
                <w:szCs w:val="18"/>
              </w:rPr>
              <w:t xml:space="preserve">I/We have legal authority to sign on behalf of the </w:t>
            </w:r>
            <w:r w:rsidR="002F14EB">
              <w:rPr>
                <w:sz w:val="18"/>
                <w:szCs w:val="18"/>
              </w:rPr>
              <w:t>a</w:t>
            </w:r>
            <w:r>
              <w:rPr>
                <w:sz w:val="18"/>
                <w:szCs w:val="18"/>
              </w:rPr>
              <w:t>pplicant;</w:t>
            </w:r>
          </w:p>
          <w:p w:rsidR="006D4CB2" w:rsidRPr="008E28B8" w:rsidRDefault="006D4CB2" w:rsidP="006D4CB2">
            <w:pPr>
              <w:pStyle w:val="Mainbodytext"/>
              <w:keepNext/>
              <w:keepLines/>
              <w:numPr>
                <w:ilvl w:val="0"/>
                <w:numId w:val="43"/>
              </w:numPr>
              <w:spacing w:before="60" w:after="60"/>
              <w:rPr>
                <w:sz w:val="18"/>
                <w:szCs w:val="18"/>
              </w:rPr>
            </w:pPr>
            <w:r w:rsidRPr="008E28B8">
              <w:rPr>
                <w:sz w:val="18"/>
                <w:szCs w:val="18"/>
              </w:rPr>
              <w:t>the information contained in this application is true and correct and I/we acknowledge that knowingly providing information which is false or misleading in a material particular commits</w:t>
            </w:r>
            <w:r>
              <w:rPr>
                <w:sz w:val="18"/>
                <w:szCs w:val="18"/>
              </w:rPr>
              <w:t xml:space="preserve"> </w:t>
            </w:r>
            <w:r w:rsidRPr="008E28B8">
              <w:rPr>
                <w:sz w:val="18"/>
                <w:szCs w:val="18"/>
              </w:rPr>
              <w:t xml:space="preserve">an offence under section 112 of the </w:t>
            </w:r>
            <w:r w:rsidRPr="008E28B8">
              <w:rPr>
                <w:i/>
                <w:sz w:val="18"/>
                <w:szCs w:val="18"/>
              </w:rPr>
              <w:t>Environmental Protection Act 1986</w:t>
            </w:r>
            <w:r w:rsidRPr="008E28B8">
              <w:rPr>
                <w:sz w:val="18"/>
                <w:szCs w:val="18"/>
              </w:rPr>
              <w:t xml:space="preserve"> and may incur a penalty of up to $50,000;</w:t>
            </w:r>
          </w:p>
          <w:p w:rsidR="006D4CB2" w:rsidRDefault="006D4CB2" w:rsidP="006D4CB2">
            <w:pPr>
              <w:pStyle w:val="Mainbodytext"/>
              <w:keepNext/>
              <w:keepLines/>
              <w:numPr>
                <w:ilvl w:val="0"/>
                <w:numId w:val="43"/>
              </w:numPr>
              <w:spacing w:before="60" w:after="60"/>
              <w:rPr>
                <w:sz w:val="18"/>
                <w:szCs w:val="18"/>
              </w:rPr>
            </w:pPr>
            <w:r>
              <w:rPr>
                <w:sz w:val="18"/>
                <w:szCs w:val="18"/>
              </w:rPr>
              <w:t>I/we have not altered the requirements and instructions set out in this application form.</w:t>
            </w:r>
          </w:p>
          <w:p w:rsidR="006D4CB2" w:rsidRPr="00CE6CF7" w:rsidRDefault="006D4CB2" w:rsidP="00AB157B">
            <w:pPr>
              <w:pStyle w:val="Mainbodytext"/>
              <w:keepNext/>
              <w:keepLines/>
              <w:rPr>
                <w:b/>
                <w:sz w:val="18"/>
                <w:szCs w:val="18"/>
              </w:rPr>
            </w:pPr>
            <w:r w:rsidRPr="00CE6CF7">
              <w:rPr>
                <w:b/>
                <w:sz w:val="18"/>
                <w:szCs w:val="18"/>
              </w:rPr>
              <w:t>Publication</w:t>
            </w:r>
          </w:p>
          <w:p w:rsidR="006D4CB2" w:rsidRDefault="006D4CB2" w:rsidP="00AB157B">
            <w:pPr>
              <w:pStyle w:val="Mainbodytext"/>
              <w:keepNext/>
              <w:keepLines/>
              <w:rPr>
                <w:sz w:val="18"/>
                <w:szCs w:val="18"/>
              </w:rPr>
            </w:pPr>
            <w:r>
              <w:rPr>
                <w:sz w:val="18"/>
                <w:szCs w:val="18"/>
              </w:rPr>
              <w:t>I/We confirm and acknowledge:</w:t>
            </w:r>
          </w:p>
          <w:p w:rsidR="006D4CB2" w:rsidRDefault="006D4CB2" w:rsidP="006D4CB2">
            <w:pPr>
              <w:pStyle w:val="Mainbodytext"/>
              <w:keepNext/>
              <w:keepLines/>
              <w:numPr>
                <w:ilvl w:val="0"/>
                <w:numId w:val="43"/>
              </w:numPr>
              <w:spacing w:before="60" w:after="60"/>
              <w:rPr>
                <w:sz w:val="18"/>
                <w:szCs w:val="18"/>
              </w:rPr>
            </w:pPr>
            <w:r w:rsidRPr="00F269AD">
              <w:rPr>
                <w:sz w:val="18"/>
                <w:szCs w:val="18"/>
              </w:rPr>
              <w:t>this application (</w:t>
            </w:r>
            <w:r>
              <w:rPr>
                <w:sz w:val="18"/>
                <w:szCs w:val="18"/>
              </w:rPr>
              <w:t xml:space="preserve">including all </w:t>
            </w:r>
            <w:r w:rsidR="002F14EB">
              <w:rPr>
                <w:sz w:val="18"/>
                <w:szCs w:val="18"/>
              </w:rPr>
              <w:t>a</w:t>
            </w:r>
            <w:r>
              <w:rPr>
                <w:sz w:val="18"/>
                <w:szCs w:val="18"/>
              </w:rPr>
              <w:t>ttachments apart from the sections identified in Attachment 10</w:t>
            </w:r>
            <w:r w:rsidRPr="00F269AD">
              <w:rPr>
                <w:sz w:val="18"/>
                <w:szCs w:val="18"/>
              </w:rPr>
              <w:t>)</w:t>
            </w:r>
            <w:r>
              <w:rPr>
                <w:sz w:val="18"/>
                <w:szCs w:val="18"/>
              </w:rPr>
              <w:t xml:space="preserve"> </w:t>
            </w:r>
            <w:r w:rsidRPr="00F269AD">
              <w:rPr>
                <w:sz w:val="18"/>
                <w:szCs w:val="18"/>
              </w:rPr>
              <w:t>is a public document and may be published</w:t>
            </w:r>
            <w:r>
              <w:rPr>
                <w:sz w:val="18"/>
                <w:szCs w:val="18"/>
              </w:rPr>
              <w:t>;</w:t>
            </w:r>
          </w:p>
          <w:p w:rsidR="006D4CB2" w:rsidRPr="00CE7A4E" w:rsidRDefault="006D4CB2" w:rsidP="006D4CB2">
            <w:pPr>
              <w:pStyle w:val="Mainbodytext"/>
              <w:keepNext/>
              <w:keepLines/>
              <w:numPr>
                <w:ilvl w:val="0"/>
                <w:numId w:val="43"/>
              </w:numPr>
              <w:spacing w:before="60" w:after="60"/>
              <w:rPr>
                <w:sz w:val="18"/>
                <w:szCs w:val="18"/>
              </w:rPr>
            </w:pPr>
            <w:r w:rsidRPr="00CE7A4E">
              <w:rPr>
                <w:sz w:val="18"/>
                <w:szCs w:val="18"/>
              </w:rPr>
              <w:t>all necessary consent for the publication of information have been obtained from third parties;</w:t>
            </w:r>
          </w:p>
          <w:p w:rsidR="006D4CB2" w:rsidRPr="00CE6CF7" w:rsidRDefault="006D4CB2" w:rsidP="006D4CB2">
            <w:pPr>
              <w:pStyle w:val="Mainbodytext"/>
              <w:keepNext/>
              <w:keepLines/>
              <w:numPr>
                <w:ilvl w:val="0"/>
                <w:numId w:val="43"/>
              </w:numPr>
              <w:spacing w:before="60" w:after="60"/>
              <w:rPr>
                <w:sz w:val="18"/>
                <w:szCs w:val="18"/>
              </w:rPr>
            </w:pPr>
            <w:r w:rsidRPr="00CE6CF7">
              <w:rPr>
                <w:sz w:val="18"/>
                <w:szCs w:val="18"/>
              </w:rPr>
              <w:t>information considered exempt from public disclosure has been placed in Attachment 1</w:t>
            </w:r>
            <w:r>
              <w:rPr>
                <w:sz w:val="18"/>
                <w:szCs w:val="18"/>
              </w:rPr>
              <w:t>0</w:t>
            </w:r>
            <w:r w:rsidRPr="00CE6CF7">
              <w:rPr>
                <w:sz w:val="18"/>
                <w:szCs w:val="18"/>
              </w:rPr>
              <w:t xml:space="preserve"> with reasons as to why the information should be exempt in accordance with the grounds specified in Schedule 1 to the </w:t>
            </w:r>
            <w:r w:rsidRPr="00CE6CF7">
              <w:rPr>
                <w:i/>
                <w:sz w:val="18"/>
                <w:szCs w:val="18"/>
              </w:rPr>
              <w:t>Freedom of Information Act 1992;</w:t>
            </w:r>
          </w:p>
          <w:p w:rsidR="006D4CB2" w:rsidRDefault="006D4CB2" w:rsidP="006D4CB2">
            <w:pPr>
              <w:pStyle w:val="Mainbodytext"/>
              <w:numPr>
                <w:ilvl w:val="0"/>
                <w:numId w:val="43"/>
              </w:numPr>
              <w:spacing w:before="60" w:after="60"/>
              <w:rPr>
                <w:sz w:val="18"/>
                <w:szCs w:val="18"/>
              </w:rPr>
            </w:pPr>
            <w:r>
              <w:rPr>
                <w:sz w:val="18"/>
                <w:szCs w:val="18"/>
              </w:rPr>
              <w:t>subsequent information provided in relation to this application will be a public document and may be published unless written notice has been given to the Department of</w:t>
            </w:r>
            <w:r w:rsidR="004D7D1D">
              <w:rPr>
                <w:sz w:val="18"/>
                <w:szCs w:val="18"/>
              </w:rPr>
              <w:t xml:space="preserve"> Water and</w:t>
            </w:r>
            <w:r>
              <w:rPr>
                <w:sz w:val="18"/>
                <w:szCs w:val="18"/>
              </w:rPr>
              <w:t xml:space="preserve"> Environment</w:t>
            </w:r>
            <w:r w:rsidR="004D7D1D">
              <w:rPr>
                <w:sz w:val="18"/>
                <w:szCs w:val="18"/>
              </w:rPr>
              <w:t>al</w:t>
            </w:r>
            <w:r>
              <w:rPr>
                <w:sz w:val="18"/>
                <w:szCs w:val="18"/>
              </w:rPr>
              <w:t xml:space="preserve"> Regulation by the Applicant, at the time the information is provided, claiming that the information is considered exempt from public disclosure; and </w:t>
            </w:r>
          </w:p>
          <w:p w:rsidR="006D4CB2" w:rsidRDefault="006D4CB2" w:rsidP="006D4CB2">
            <w:pPr>
              <w:pStyle w:val="Mainbodytext"/>
              <w:numPr>
                <w:ilvl w:val="0"/>
                <w:numId w:val="43"/>
              </w:numPr>
              <w:spacing w:before="60" w:after="60"/>
              <w:rPr>
                <w:sz w:val="18"/>
                <w:szCs w:val="18"/>
              </w:rPr>
            </w:pPr>
            <w:r w:rsidRPr="00CE6CF7">
              <w:rPr>
                <w:sz w:val="18"/>
                <w:szCs w:val="18"/>
              </w:rPr>
              <w:t xml:space="preserve">the decision to not publish information will be at the discretion of the Department of </w:t>
            </w:r>
            <w:r w:rsidR="004D7D1D">
              <w:rPr>
                <w:sz w:val="18"/>
                <w:szCs w:val="18"/>
              </w:rPr>
              <w:t xml:space="preserve">Water and </w:t>
            </w:r>
            <w:r w:rsidRPr="00CE6CF7">
              <w:rPr>
                <w:sz w:val="18"/>
                <w:szCs w:val="18"/>
              </w:rPr>
              <w:t>Environment</w:t>
            </w:r>
            <w:r w:rsidR="004D7D1D">
              <w:rPr>
                <w:sz w:val="18"/>
                <w:szCs w:val="18"/>
              </w:rPr>
              <w:t>al</w:t>
            </w:r>
            <w:r w:rsidRPr="00CE6CF7">
              <w:rPr>
                <w:sz w:val="18"/>
                <w:szCs w:val="18"/>
              </w:rPr>
              <w:t xml:space="preserve"> Regulation and will be made consistently with the provisions of the </w:t>
            </w:r>
            <w:r w:rsidRPr="00CE6CF7">
              <w:rPr>
                <w:i/>
                <w:sz w:val="18"/>
                <w:szCs w:val="18"/>
              </w:rPr>
              <w:t>Freedom of Information Act 1992</w:t>
            </w:r>
            <w:r>
              <w:rPr>
                <w:i/>
                <w:sz w:val="18"/>
                <w:szCs w:val="18"/>
              </w:rPr>
              <w:t>.</w:t>
            </w:r>
          </w:p>
          <w:p w:rsidR="006D4CB2" w:rsidRPr="00F269AD" w:rsidRDefault="006D4CB2" w:rsidP="00AB157B">
            <w:pPr>
              <w:pStyle w:val="Mainbodytext"/>
              <w:rPr>
                <w:sz w:val="18"/>
                <w:szCs w:val="18"/>
              </w:rPr>
            </w:pPr>
          </w:p>
        </w:tc>
      </w:tr>
      <w:tr w:rsidR="006D4CB2" w:rsidRPr="00F269AD" w:rsidTr="00AB157B">
        <w:tc>
          <w:tcPr>
            <w:tcW w:w="9634" w:type="dxa"/>
            <w:tcBorders>
              <w:top w:val="nil"/>
              <w:bottom w:val="nil"/>
            </w:tcBorders>
            <w:shd w:val="clear" w:color="auto" w:fill="auto"/>
          </w:tcPr>
          <w:p w:rsidR="006D4CB2" w:rsidRDefault="006D4CB2" w:rsidP="00AB157B">
            <w:pPr>
              <w:tabs>
                <w:tab w:val="left" w:pos="0"/>
                <w:tab w:val="left" w:pos="142"/>
                <w:tab w:val="left" w:pos="2079"/>
                <w:tab w:val="center" w:pos="4816"/>
              </w:tabs>
              <w:spacing w:before="60" w:after="6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44"/>
              <w:gridCol w:w="3138"/>
            </w:tblGrid>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Signature</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Date</w:t>
                  </w:r>
                </w:p>
              </w:tc>
            </w:tr>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Name</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Position</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Signature</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Date</w:t>
                  </w:r>
                </w:p>
              </w:tc>
            </w:tr>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Name</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bottom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r w:rsidR="006D4CB2" w:rsidTr="00AB157B">
              <w:tc>
                <w:tcPr>
                  <w:tcW w:w="4536" w:type="dxa"/>
                  <w:tcBorders>
                    <w:top w:val="single" w:sz="4" w:space="0" w:color="auto"/>
                  </w:tcBorders>
                </w:tcPr>
                <w:p w:rsidR="006D4CB2" w:rsidRDefault="006D4CB2" w:rsidP="00AB157B">
                  <w:pPr>
                    <w:tabs>
                      <w:tab w:val="left" w:pos="0"/>
                      <w:tab w:val="left" w:pos="142"/>
                      <w:tab w:val="left" w:pos="2079"/>
                      <w:tab w:val="center" w:pos="4816"/>
                    </w:tabs>
                    <w:spacing w:before="60" w:after="60"/>
                    <w:rPr>
                      <w:sz w:val="18"/>
                      <w:szCs w:val="18"/>
                    </w:rPr>
                  </w:pPr>
                  <w:r>
                    <w:rPr>
                      <w:sz w:val="18"/>
                      <w:szCs w:val="18"/>
                    </w:rPr>
                    <w:t>Position</w:t>
                  </w:r>
                </w:p>
              </w:tc>
              <w:tc>
                <w:tcPr>
                  <w:tcW w:w="1744" w:type="dxa"/>
                </w:tcPr>
                <w:p w:rsidR="006D4CB2" w:rsidRDefault="006D4CB2" w:rsidP="00AB157B">
                  <w:pPr>
                    <w:tabs>
                      <w:tab w:val="left" w:pos="0"/>
                      <w:tab w:val="left" w:pos="142"/>
                      <w:tab w:val="left" w:pos="2079"/>
                      <w:tab w:val="center" w:pos="4816"/>
                    </w:tabs>
                    <w:spacing w:before="60" w:after="60"/>
                    <w:rPr>
                      <w:sz w:val="18"/>
                      <w:szCs w:val="18"/>
                    </w:rPr>
                  </w:pPr>
                </w:p>
              </w:tc>
              <w:tc>
                <w:tcPr>
                  <w:tcW w:w="3138" w:type="dxa"/>
                </w:tcPr>
                <w:p w:rsidR="006D4CB2" w:rsidRDefault="006D4CB2" w:rsidP="00AB157B">
                  <w:pPr>
                    <w:tabs>
                      <w:tab w:val="left" w:pos="0"/>
                      <w:tab w:val="left" w:pos="142"/>
                      <w:tab w:val="left" w:pos="2079"/>
                      <w:tab w:val="center" w:pos="4816"/>
                    </w:tabs>
                    <w:spacing w:before="60" w:after="60"/>
                    <w:rPr>
                      <w:sz w:val="18"/>
                      <w:szCs w:val="18"/>
                    </w:rPr>
                  </w:pPr>
                </w:p>
              </w:tc>
            </w:tr>
          </w:tbl>
          <w:p w:rsidR="006D4CB2" w:rsidRDefault="006D4CB2" w:rsidP="00AB157B">
            <w:pPr>
              <w:spacing w:before="0"/>
              <w:rPr>
                <w:sz w:val="18"/>
                <w:szCs w:val="18"/>
              </w:rPr>
            </w:pPr>
          </w:p>
          <w:p w:rsidR="006D4CB2" w:rsidRPr="00F269AD" w:rsidRDefault="006D4CB2" w:rsidP="00AB157B">
            <w:pPr>
              <w:spacing w:before="0"/>
              <w:rPr>
                <w:sz w:val="18"/>
                <w:szCs w:val="18"/>
              </w:rPr>
            </w:pPr>
          </w:p>
        </w:tc>
      </w:tr>
      <w:tr w:rsidR="006D4CB2" w:rsidRPr="00F269AD" w:rsidTr="00AB157B">
        <w:tc>
          <w:tcPr>
            <w:tcW w:w="9634" w:type="dxa"/>
            <w:tcBorders>
              <w:top w:val="nil"/>
              <w:bottom w:val="single" w:sz="4" w:space="0" w:color="auto"/>
            </w:tcBorders>
            <w:shd w:val="clear" w:color="auto" w:fill="auto"/>
          </w:tcPr>
          <w:p w:rsidR="006D4CB2" w:rsidRPr="00F269AD" w:rsidDel="00C46465" w:rsidRDefault="006D4CB2" w:rsidP="00AB157B">
            <w:pPr>
              <w:tabs>
                <w:tab w:val="left" w:pos="0"/>
                <w:tab w:val="left" w:pos="142"/>
                <w:tab w:val="left" w:pos="2079"/>
                <w:tab w:val="center" w:pos="4816"/>
              </w:tabs>
              <w:spacing w:before="60" w:after="60"/>
              <w:rPr>
                <w:sz w:val="18"/>
                <w:szCs w:val="18"/>
              </w:rPr>
            </w:pPr>
          </w:p>
        </w:tc>
      </w:tr>
    </w:tbl>
    <w:p w:rsidR="006D4CB2" w:rsidRDefault="006D4CB2">
      <w:pPr>
        <w:spacing w:before="0"/>
        <w:rPr>
          <w:iCs/>
          <w:szCs w:val="24"/>
        </w:rPr>
      </w:pPr>
    </w:p>
    <w:p w:rsidR="00E916FA" w:rsidRPr="00CE6CF7" w:rsidRDefault="00E916FA" w:rsidP="00E916FA">
      <w:pPr>
        <w:spacing w:before="0"/>
        <w:rPr>
          <w:b/>
          <w:sz w:val="16"/>
          <w:szCs w:val="18"/>
        </w:rPr>
      </w:pPr>
      <w:r w:rsidRPr="00CE6CF7">
        <w:rPr>
          <w:b/>
          <w:sz w:val="16"/>
          <w:szCs w:val="18"/>
        </w:rPr>
        <w:t>N</w:t>
      </w:r>
      <w:r w:rsidR="002F14EB">
        <w:rPr>
          <w:b/>
          <w:sz w:val="16"/>
          <w:szCs w:val="18"/>
        </w:rPr>
        <w:t>ote</w:t>
      </w:r>
      <w:r w:rsidRPr="00CE6CF7">
        <w:rPr>
          <w:b/>
          <w:sz w:val="16"/>
          <w:szCs w:val="18"/>
        </w:rPr>
        <w:t>: This form may be signed</w:t>
      </w:r>
      <w:r>
        <w:rPr>
          <w:b/>
          <w:sz w:val="16"/>
          <w:szCs w:val="18"/>
        </w:rPr>
        <w:t>:</w:t>
      </w:r>
    </w:p>
    <w:p w:rsidR="00E916FA" w:rsidRPr="00CE6CF7" w:rsidRDefault="00E916FA" w:rsidP="00E916FA">
      <w:pPr>
        <w:pStyle w:val="ListParagraph"/>
        <w:numPr>
          <w:ilvl w:val="0"/>
          <w:numId w:val="45"/>
        </w:numPr>
        <w:spacing w:before="0"/>
        <w:rPr>
          <w:b/>
          <w:sz w:val="16"/>
          <w:szCs w:val="18"/>
        </w:rPr>
      </w:pPr>
      <w:r>
        <w:rPr>
          <w:b/>
          <w:sz w:val="16"/>
          <w:szCs w:val="18"/>
        </w:rPr>
        <w:t>i</w:t>
      </w:r>
      <w:r w:rsidRPr="00CE6CF7">
        <w:rPr>
          <w:b/>
          <w:sz w:val="16"/>
          <w:szCs w:val="18"/>
        </w:rPr>
        <w:t xml:space="preserve">f the </w:t>
      </w:r>
      <w:r w:rsidR="002F14EB">
        <w:rPr>
          <w:b/>
          <w:sz w:val="16"/>
          <w:szCs w:val="18"/>
        </w:rPr>
        <w:t>a</w:t>
      </w:r>
      <w:r>
        <w:rPr>
          <w:b/>
          <w:sz w:val="16"/>
          <w:szCs w:val="18"/>
        </w:rPr>
        <w:t xml:space="preserve">pplicant is an </w:t>
      </w:r>
      <w:r w:rsidRPr="00CE6CF7">
        <w:rPr>
          <w:b/>
          <w:sz w:val="16"/>
          <w:szCs w:val="18"/>
        </w:rPr>
        <w:t>individual, by the individual</w:t>
      </w:r>
      <w:r>
        <w:rPr>
          <w:b/>
          <w:sz w:val="16"/>
          <w:szCs w:val="18"/>
        </w:rPr>
        <w:t>;</w:t>
      </w:r>
    </w:p>
    <w:p w:rsidR="00E916FA" w:rsidRPr="00CE6CF7" w:rsidRDefault="00E916FA" w:rsidP="00E916FA">
      <w:pPr>
        <w:pStyle w:val="ListParagraph"/>
        <w:numPr>
          <w:ilvl w:val="0"/>
          <w:numId w:val="45"/>
        </w:numPr>
        <w:spacing w:before="0"/>
        <w:rPr>
          <w:b/>
          <w:sz w:val="16"/>
          <w:szCs w:val="18"/>
        </w:rPr>
      </w:pPr>
      <w:r>
        <w:rPr>
          <w:b/>
          <w:sz w:val="16"/>
          <w:szCs w:val="18"/>
        </w:rPr>
        <w:t>i</w:t>
      </w:r>
      <w:r w:rsidRPr="00CE6CF7">
        <w:rPr>
          <w:b/>
          <w:sz w:val="16"/>
          <w:szCs w:val="18"/>
        </w:rPr>
        <w:t xml:space="preserve">f the </w:t>
      </w:r>
      <w:r w:rsidR="002F14EB">
        <w:rPr>
          <w:b/>
          <w:sz w:val="16"/>
          <w:szCs w:val="18"/>
        </w:rPr>
        <w:t>a</w:t>
      </w:r>
      <w:r>
        <w:rPr>
          <w:b/>
          <w:sz w:val="16"/>
          <w:szCs w:val="18"/>
        </w:rPr>
        <w:t xml:space="preserve">pplicant is </w:t>
      </w:r>
      <w:r w:rsidRPr="00CE6CF7">
        <w:rPr>
          <w:b/>
          <w:sz w:val="16"/>
          <w:szCs w:val="18"/>
        </w:rPr>
        <w:t>a corporation, by:</w:t>
      </w:r>
    </w:p>
    <w:p w:rsidR="00E916FA" w:rsidRPr="00CE6CF7" w:rsidRDefault="00E916FA" w:rsidP="00996DFA">
      <w:pPr>
        <w:pStyle w:val="ListParagraph"/>
        <w:numPr>
          <w:ilvl w:val="0"/>
          <w:numId w:val="46"/>
        </w:numPr>
        <w:spacing w:before="0"/>
        <w:rPr>
          <w:b/>
          <w:sz w:val="16"/>
          <w:szCs w:val="18"/>
        </w:rPr>
      </w:pPr>
      <w:r>
        <w:rPr>
          <w:b/>
          <w:sz w:val="16"/>
          <w:szCs w:val="18"/>
        </w:rPr>
        <w:t>t</w:t>
      </w:r>
      <w:r w:rsidRPr="00CE6CF7">
        <w:rPr>
          <w:b/>
          <w:sz w:val="16"/>
          <w:szCs w:val="18"/>
        </w:rPr>
        <w:t xml:space="preserve">he common seal being affixed in accordance with the </w:t>
      </w:r>
      <w:r w:rsidRPr="0019336A">
        <w:rPr>
          <w:b/>
          <w:i/>
          <w:sz w:val="16"/>
          <w:szCs w:val="18"/>
        </w:rPr>
        <w:t>Corporations Act 2001</w:t>
      </w:r>
      <w:r w:rsidRPr="00CE6CF7">
        <w:rPr>
          <w:b/>
          <w:sz w:val="16"/>
          <w:szCs w:val="18"/>
        </w:rPr>
        <w:t>;</w:t>
      </w:r>
      <w:r>
        <w:rPr>
          <w:b/>
          <w:sz w:val="16"/>
          <w:szCs w:val="18"/>
        </w:rPr>
        <w:t xml:space="preserve"> or</w:t>
      </w:r>
    </w:p>
    <w:p w:rsidR="00E916FA" w:rsidRPr="00996DFA" w:rsidRDefault="00E916FA" w:rsidP="00996DFA">
      <w:pPr>
        <w:pStyle w:val="ListParagraph"/>
        <w:numPr>
          <w:ilvl w:val="0"/>
          <w:numId w:val="46"/>
        </w:numPr>
        <w:spacing w:before="0"/>
        <w:rPr>
          <w:b/>
          <w:sz w:val="16"/>
          <w:szCs w:val="18"/>
        </w:rPr>
      </w:pPr>
      <w:r w:rsidRPr="00996DFA">
        <w:rPr>
          <w:b/>
          <w:sz w:val="16"/>
          <w:szCs w:val="18"/>
        </w:rPr>
        <w:t>two directors; or</w:t>
      </w:r>
    </w:p>
    <w:p w:rsidR="00E916FA" w:rsidRPr="00CE6CF7" w:rsidRDefault="00E916FA" w:rsidP="00996DFA">
      <w:pPr>
        <w:pStyle w:val="ListParagraph"/>
        <w:numPr>
          <w:ilvl w:val="0"/>
          <w:numId w:val="46"/>
        </w:numPr>
        <w:spacing w:before="0"/>
        <w:rPr>
          <w:b/>
          <w:sz w:val="16"/>
          <w:szCs w:val="18"/>
        </w:rPr>
      </w:pPr>
      <w:r>
        <w:rPr>
          <w:b/>
          <w:sz w:val="16"/>
          <w:szCs w:val="18"/>
        </w:rPr>
        <w:t>a</w:t>
      </w:r>
      <w:r w:rsidRPr="00CE6CF7">
        <w:rPr>
          <w:b/>
          <w:sz w:val="16"/>
          <w:szCs w:val="18"/>
        </w:rPr>
        <w:t xml:space="preserve"> director and a company secretary; or</w:t>
      </w:r>
    </w:p>
    <w:p w:rsidR="00E916FA" w:rsidRPr="00CE6CF7" w:rsidRDefault="00E916FA" w:rsidP="00996DFA">
      <w:pPr>
        <w:pStyle w:val="ListParagraph"/>
        <w:numPr>
          <w:ilvl w:val="0"/>
          <w:numId w:val="46"/>
        </w:numPr>
        <w:spacing w:before="0"/>
        <w:rPr>
          <w:b/>
          <w:sz w:val="16"/>
          <w:szCs w:val="18"/>
        </w:rPr>
      </w:pPr>
      <w:r>
        <w:rPr>
          <w:b/>
          <w:sz w:val="16"/>
          <w:szCs w:val="18"/>
        </w:rPr>
        <w:t>i</w:t>
      </w:r>
      <w:r w:rsidRPr="00CE6CF7">
        <w:rPr>
          <w:b/>
          <w:sz w:val="16"/>
          <w:szCs w:val="18"/>
        </w:rPr>
        <w:t>f a proprietary company has a sole director who is also the sole company secretary, by that director</w:t>
      </w:r>
      <w:r>
        <w:rPr>
          <w:b/>
          <w:sz w:val="16"/>
          <w:szCs w:val="18"/>
        </w:rPr>
        <w:t>;</w:t>
      </w:r>
      <w:r w:rsidR="002F14EB">
        <w:rPr>
          <w:b/>
          <w:sz w:val="16"/>
          <w:szCs w:val="18"/>
        </w:rPr>
        <w:t xml:space="preserve"> and</w:t>
      </w:r>
    </w:p>
    <w:p w:rsidR="00E916FA" w:rsidRPr="00CE6CF7" w:rsidRDefault="00E916FA" w:rsidP="00E916FA">
      <w:pPr>
        <w:pStyle w:val="ListParagraph"/>
        <w:numPr>
          <w:ilvl w:val="0"/>
          <w:numId w:val="45"/>
        </w:numPr>
        <w:spacing w:before="0"/>
        <w:rPr>
          <w:b/>
          <w:sz w:val="16"/>
          <w:szCs w:val="18"/>
        </w:rPr>
      </w:pPr>
      <w:r>
        <w:rPr>
          <w:b/>
          <w:sz w:val="16"/>
          <w:szCs w:val="18"/>
        </w:rPr>
        <w:t>b</w:t>
      </w:r>
      <w:r w:rsidRPr="00CE6CF7">
        <w:rPr>
          <w:b/>
          <w:sz w:val="16"/>
          <w:szCs w:val="18"/>
        </w:rPr>
        <w:t xml:space="preserve">y a person with legal authority to sign on behalf of the </w:t>
      </w:r>
      <w:r w:rsidR="002F14EB">
        <w:rPr>
          <w:b/>
          <w:sz w:val="16"/>
          <w:szCs w:val="18"/>
        </w:rPr>
        <w:t>a</w:t>
      </w:r>
      <w:r w:rsidRPr="00CE6CF7">
        <w:rPr>
          <w:b/>
          <w:sz w:val="16"/>
          <w:szCs w:val="18"/>
        </w:rPr>
        <w:t>pplicant.</w:t>
      </w:r>
    </w:p>
    <w:p w:rsidR="00E916FA" w:rsidRDefault="00E916FA">
      <w:pPr>
        <w:spacing w:before="0"/>
        <w:rPr>
          <w:iCs/>
          <w:szCs w:val="24"/>
        </w:rPr>
      </w:pPr>
    </w:p>
    <w:p w:rsidR="00634036" w:rsidRDefault="00634036">
      <w:r>
        <w:rPr>
          <w:b/>
        </w:rPr>
        <w:br w:type="page"/>
      </w:r>
    </w:p>
    <w:p w:rsidR="006D4CB2" w:rsidRDefault="006D4CB2" w:rsidP="006D4CB2">
      <w:pPr>
        <w:spacing w:before="0"/>
        <w:rPr>
          <w:b/>
          <w:sz w:val="18"/>
          <w:szCs w:val="18"/>
        </w:rPr>
      </w:pPr>
      <w:r>
        <w:rPr>
          <w:b/>
          <w:sz w:val="18"/>
          <w:szCs w:val="18"/>
        </w:rPr>
        <w:lastRenderedPageBreak/>
        <w:t>A</w:t>
      </w:r>
      <w:r w:rsidR="002F14EB">
        <w:rPr>
          <w:b/>
          <w:sz w:val="18"/>
          <w:szCs w:val="18"/>
        </w:rPr>
        <w:t>ttachment</w:t>
      </w:r>
      <w:r>
        <w:rPr>
          <w:b/>
          <w:sz w:val="18"/>
          <w:szCs w:val="18"/>
        </w:rPr>
        <w:t xml:space="preserve"> 2 - Confidential or </w:t>
      </w:r>
      <w:r w:rsidR="002F14EB">
        <w:rPr>
          <w:b/>
          <w:sz w:val="18"/>
          <w:szCs w:val="18"/>
        </w:rPr>
        <w:t>c</w:t>
      </w:r>
      <w:r>
        <w:rPr>
          <w:b/>
          <w:sz w:val="18"/>
          <w:szCs w:val="18"/>
        </w:rPr>
        <w:t xml:space="preserve">ommercially </w:t>
      </w:r>
      <w:r w:rsidR="002F14EB">
        <w:rPr>
          <w:b/>
          <w:sz w:val="18"/>
          <w:szCs w:val="18"/>
        </w:rPr>
        <w:t>s</w:t>
      </w:r>
      <w:r>
        <w:rPr>
          <w:b/>
          <w:sz w:val="18"/>
          <w:szCs w:val="18"/>
        </w:rPr>
        <w:t xml:space="preserve">ensitive </w:t>
      </w:r>
      <w:r w:rsidR="002F14EB">
        <w:rPr>
          <w:b/>
          <w:sz w:val="18"/>
          <w:szCs w:val="18"/>
        </w:rPr>
        <w:t>i</w:t>
      </w:r>
      <w:r>
        <w:rPr>
          <w:b/>
          <w:sz w:val="18"/>
          <w:szCs w:val="18"/>
        </w:rPr>
        <w:t>nformation</w:t>
      </w:r>
    </w:p>
    <w:p w:rsidR="006D4CB2" w:rsidRPr="002F0BB6" w:rsidRDefault="006D4CB2" w:rsidP="006D4CB2">
      <w:pPr>
        <w:spacing w:before="0"/>
        <w:rPr>
          <w:sz w:val="18"/>
          <w:szCs w:val="18"/>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817"/>
        <w:gridCol w:w="4817"/>
      </w:tblGrid>
      <w:tr w:rsidR="006D4CB2" w:rsidRPr="002F0BB6" w:rsidTr="00201FE0">
        <w:tc>
          <w:tcPr>
            <w:tcW w:w="9634" w:type="dxa"/>
            <w:gridSpan w:val="2"/>
            <w:tcBorders>
              <w:bottom w:val="single" w:sz="4" w:space="0" w:color="000000" w:themeColor="text1"/>
            </w:tcBorders>
            <w:shd w:val="clear" w:color="auto" w:fill="7F7F7F" w:themeFill="text1" w:themeFillTint="80"/>
          </w:tcPr>
          <w:p w:rsidR="006D4CB2" w:rsidRPr="002F0BB6" w:rsidRDefault="006D4CB2" w:rsidP="00AB157B">
            <w:pPr>
              <w:pStyle w:val="whitetitle"/>
              <w:rPr>
                <w:sz w:val="18"/>
                <w:szCs w:val="18"/>
              </w:rPr>
            </w:pPr>
            <w:r w:rsidRPr="002F0BB6">
              <w:rPr>
                <w:sz w:val="18"/>
                <w:szCs w:val="18"/>
              </w:rPr>
              <w:t xml:space="preserve">Request for </w:t>
            </w:r>
            <w:r w:rsidR="002F14EB">
              <w:rPr>
                <w:sz w:val="18"/>
                <w:szCs w:val="18"/>
              </w:rPr>
              <w:t>e</w:t>
            </w:r>
            <w:r w:rsidRPr="002F0BB6">
              <w:rPr>
                <w:sz w:val="18"/>
                <w:szCs w:val="18"/>
              </w:rPr>
              <w:t xml:space="preserve">xemption from </w:t>
            </w:r>
            <w:r w:rsidR="002F14EB">
              <w:rPr>
                <w:sz w:val="18"/>
                <w:szCs w:val="18"/>
              </w:rPr>
              <w:t>p</w:t>
            </w:r>
            <w:r w:rsidRPr="002F0BB6">
              <w:rPr>
                <w:sz w:val="18"/>
                <w:szCs w:val="18"/>
              </w:rPr>
              <w:t>ublication</w:t>
            </w:r>
            <w:r>
              <w:rPr>
                <w:sz w:val="18"/>
                <w:szCs w:val="18"/>
              </w:rPr>
              <w:t xml:space="preserve"> </w:t>
            </w:r>
          </w:p>
        </w:tc>
      </w:tr>
      <w:tr w:rsidR="006D4CB2" w:rsidRPr="002F0BB6" w:rsidTr="004D7D1D">
        <w:tc>
          <w:tcPr>
            <w:tcW w:w="9634" w:type="dxa"/>
            <w:gridSpan w:val="2"/>
            <w:tcBorders>
              <w:bottom w:val="single" w:sz="4" w:space="0" w:color="auto"/>
            </w:tcBorders>
            <w:shd w:val="clear" w:color="auto" w:fill="DAEEF3"/>
          </w:tcPr>
          <w:p w:rsidR="006D4CB2" w:rsidRPr="00936601" w:rsidRDefault="006D4CB2" w:rsidP="00AB157B">
            <w:pPr>
              <w:pStyle w:val="Mainbodytext"/>
              <w:rPr>
                <w:b/>
                <w:sz w:val="18"/>
                <w:szCs w:val="18"/>
              </w:rPr>
            </w:pPr>
            <w:r w:rsidRPr="00936601">
              <w:rPr>
                <w:b/>
                <w:sz w:val="18"/>
                <w:szCs w:val="18"/>
              </w:rPr>
              <w:t xml:space="preserve">Information which you consider should not be published on the grounds for claiming exemption in accordance with Schedule 1 to the </w:t>
            </w:r>
            <w:r w:rsidRPr="00936601">
              <w:rPr>
                <w:b/>
                <w:i/>
                <w:sz w:val="18"/>
                <w:szCs w:val="18"/>
              </w:rPr>
              <w:t>Freedom of Information Act 1992</w:t>
            </w:r>
            <w:r w:rsidRPr="00936601">
              <w:rPr>
                <w:b/>
                <w:sz w:val="18"/>
                <w:szCs w:val="18"/>
              </w:rPr>
              <w:t xml:space="preserve"> must be specified in this Attachment.  </w:t>
            </w:r>
          </w:p>
        </w:tc>
      </w:tr>
      <w:tr w:rsidR="006D4CB2" w:rsidRPr="002F0BB6" w:rsidTr="00AB157B">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Pr="002F0BB6" w:rsidRDefault="002F14EB" w:rsidP="00AB157B">
            <w:pPr>
              <w:pStyle w:val="Mainbodytext"/>
              <w:rPr>
                <w:sz w:val="18"/>
                <w:szCs w:val="18"/>
              </w:rPr>
            </w:pPr>
            <w:r w:rsidRPr="00996DFA">
              <w:rPr>
                <w:b/>
                <w:color w:val="auto"/>
                <w:sz w:val="18"/>
                <w:szCs w:val="18"/>
              </w:rPr>
              <w:t>Not for publication if grounds for exemption are determined</w:t>
            </w:r>
          </w:p>
        </w:tc>
      </w:tr>
      <w:tr w:rsidR="006D4CB2" w:rsidRPr="002F0BB6" w:rsidTr="00AB157B">
        <w:tc>
          <w:tcPr>
            <w:tcW w:w="48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r>
              <w:rPr>
                <w:sz w:val="18"/>
                <w:szCs w:val="18"/>
              </w:rPr>
              <w:t>Section [x]:</w:t>
            </w:r>
          </w:p>
        </w:tc>
        <w:tc>
          <w:tcPr>
            <w:tcW w:w="48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sdt>
            <w:sdtPr>
              <w:rPr>
                <w:sz w:val="18"/>
                <w:szCs w:val="18"/>
              </w:rPr>
              <w:id w:val="-304928681"/>
            </w:sdtPr>
            <w:sdtEndPr/>
            <w:sdtContent>
              <w:p w:rsidR="006D4CB2" w:rsidRDefault="006D4CB2" w:rsidP="00AB157B">
                <w:pPr>
                  <w:pStyle w:val="Mainbodytext"/>
                  <w:rPr>
                    <w:sz w:val="18"/>
                    <w:szCs w:val="18"/>
                  </w:rPr>
                </w:pPr>
                <w:r>
                  <w:rPr>
                    <w:sz w:val="18"/>
                    <w:szCs w:val="18"/>
                  </w:rPr>
                  <w:t>Ground for claiming exemption:</w:t>
                </w:r>
              </w:p>
            </w:sdtContent>
          </w:sdt>
        </w:tc>
      </w:tr>
      <w:tr w:rsidR="006D4CB2" w:rsidRPr="002F0BB6" w:rsidTr="00AB157B">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p>
        </w:tc>
      </w:tr>
      <w:tr w:rsidR="006D4CB2" w:rsidRPr="002F0BB6" w:rsidTr="00AB157B">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p>
        </w:tc>
      </w:tr>
      <w:tr w:rsidR="006D4CB2" w:rsidRPr="002F0BB6" w:rsidTr="00AB157B">
        <w:tc>
          <w:tcPr>
            <w:tcW w:w="48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r>
              <w:rPr>
                <w:sz w:val="18"/>
                <w:szCs w:val="18"/>
              </w:rPr>
              <w:t>Section [x]:</w:t>
            </w:r>
          </w:p>
        </w:tc>
        <w:tc>
          <w:tcPr>
            <w:tcW w:w="48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sdt>
            <w:sdtPr>
              <w:rPr>
                <w:sz w:val="18"/>
                <w:szCs w:val="18"/>
              </w:rPr>
              <w:id w:val="-812720999"/>
            </w:sdtPr>
            <w:sdtEndPr/>
            <w:sdtContent>
              <w:p w:rsidR="006D4CB2" w:rsidRDefault="006D4CB2" w:rsidP="00AB157B">
                <w:pPr>
                  <w:pStyle w:val="Mainbodytext"/>
                  <w:rPr>
                    <w:sz w:val="18"/>
                    <w:szCs w:val="18"/>
                  </w:rPr>
                </w:pPr>
                <w:r>
                  <w:rPr>
                    <w:sz w:val="18"/>
                    <w:szCs w:val="18"/>
                  </w:rPr>
                  <w:t>Ground for claiming exemption:</w:t>
                </w:r>
              </w:p>
            </w:sdtContent>
          </w:sdt>
        </w:tc>
      </w:tr>
      <w:tr w:rsidR="006D4CB2" w:rsidRPr="002F0BB6" w:rsidTr="00AB157B">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p>
        </w:tc>
      </w:tr>
      <w:tr w:rsidR="006D4CB2" w:rsidRPr="002F0BB6" w:rsidTr="00AB157B">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p>
        </w:tc>
      </w:tr>
      <w:tr w:rsidR="006D4CB2" w:rsidRPr="002F0BB6" w:rsidTr="00AB157B">
        <w:trPr>
          <w:trHeight w:val="8657"/>
        </w:trPr>
        <w:tc>
          <w:tcPr>
            <w:tcW w:w="963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D4CB2" w:rsidRDefault="006D4CB2" w:rsidP="00AB157B">
            <w:pPr>
              <w:pStyle w:val="Mainbodytext"/>
              <w:rPr>
                <w:sz w:val="18"/>
                <w:szCs w:val="18"/>
              </w:rPr>
            </w:pPr>
          </w:p>
        </w:tc>
      </w:tr>
    </w:tbl>
    <w:p w:rsidR="006D4CB2" w:rsidRDefault="006D4CB2" w:rsidP="006D4CB2">
      <w:pPr>
        <w:spacing w:before="0"/>
        <w:rPr>
          <w:sz w:val="18"/>
          <w:szCs w:val="18"/>
        </w:rPr>
      </w:pPr>
    </w:p>
    <w:p w:rsidR="006D4CB2" w:rsidRPr="00203BCE" w:rsidRDefault="006D4CB2" w:rsidP="006D4CB2">
      <w:pPr>
        <w:spacing w:before="0"/>
      </w:pPr>
    </w:p>
    <w:p w:rsidR="006D4CB2" w:rsidRDefault="006D4CB2" w:rsidP="002D3205">
      <w:pPr>
        <w:pStyle w:val="Mainbodytext"/>
        <w:spacing w:before="0" w:after="0"/>
      </w:pPr>
    </w:p>
    <w:sectPr w:rsidR="006D4CB2" w:rsidSect="00C71166">
      <w:headerReference w:type="default" r:id="rId13"/>
      <w:footerReference w:type="default" r:id="rId14"/>
      <w:headerReference w:type="first" r:id="rId15"/>
      <w:footerReference w:type="first" r:id="rId16"/>
      <w:pgSz w:w="11906" w:h="16838"/>
      <w:pgMar w:top="1242" w:right="991" w:bottom="1135" w:left="1440" w:header="568"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2F9" w:rsidRDefault="002062F9" w:rsidP="001F6B3E">
      <w:r>
        <w:separator/>
      </w:r>
    </w:p>
    <w:p w:rsidR="002062F9" w:rsidRDefault="002062F9"/>
  </w:endnote>
  <w:endnote w:type="continuationSeparator" w:id="0">
    <w:p w:rsidR="002062F9" w:rsidRDefault="002062F9" w:rsidP="001F6B3E">
      <w:r>
        <w:continuationSeparator/>
      </w:r>
    </w:p>
    <w:p w:rsidR="002062F9" w:rsidRDefault="002062F9"/>
  </w:endnote>
  <w:endnote w:type="continuationNotice" w:id="1">
    <w:p w:rsidR="002062F9" w:rsidRDefault="002062F9" w:rsidP="001F6B3E"/>
    <w:p w:rsidR="002062F9" w:rsidRDefault="00206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77" w:rsidRDefault="009B2977" w:rsidP="009B2977">
    <w:pPr>
      <w:pStyle w:val="Header"/>
      <w:tabs>
        <w:tab w:val="clear" w:pos="4513"/>
        <w:tab w:val="clear" w:pos="9026"/>
        <w:tab w:val="right" w:pos="9475"/>
      </w:tabs>
      <w:ind w:left="-142" w:right="-23"/>
      <w:rPr>
        <w:color w:val="0070C0"/>
      </w:rPr>
    </w:pPr>
    <w:r w:rsidRPr="004D7D1D">
      <w:rPr>
        <w:color w:val="006890"/>
      </w:rPr>
      <w:t>Application Form: Transfer works approval or licence – notify new occupier registered premises (July 2017)</w:t>
    </w:r>
    <w:r>
      <w:rPr>
        <w:color w:val="0070C0"/>
      </w:rPr>
      <w:tab/>
    </w:r>
    <w:r w:rsidRPr="004D7D1D">
      <w:rPr>
        <w:color w:val="006890"/>
      </w:rPr>
      <w:fldChar w:fldCharType="begin"/>
    </w:r>
    <w:r w:rsidRPr="004D7D1D">
      <w:rPr>
        <w:color w:val="006890"/>
      </w:rPr>
      <w:instrText xml:space="preserve"> PAGE   \* MERGEFORMAT </w:instrText>
    </w:r>
    <w:r w:rsidRPr="004D7D1D">
      <w:rPr>
        <w:color w:val="006890"/>
      </w:rPr>
      <w:fldChar w:fldCharType="separate"/>
    </w:r>
    <w:r w:rsidR="00F923D9">
      <w:rPr>
        <w:noProof/>
        <w:color w:val="006890"/>
      </w:rPr>
      <w:t>6</w:t>
    </w:r>
    <w:r w:rsidRPr="004D7D1D">
      <w:rPr>
        <w:noProof/>
        <w:color w:val="006890"/>
      </w:rPr>
      <w:fldChar w:fldCharType="end"/>
    </w:r>
  </w:p>
  <w:p w:rsidR="003A0B04" w:rsidRPr="009B2977" w:rsidRDefault="009B2977" w:rsidP="009B2977">
    <w:pPr>
      <w:widowControl/>
      <w:tabs>
        <w:tab w:val="center" w:pos="4320"/>
        <w:tab w:val="right" w:pos="8640"/>
      </w:tabs>
      <w:spacing w:before="0"/>
      <w:rPr>
        <w:rFonts w:eastAsia="Times New Roman" w:cs="Times New Roman"/>
        <w:color w:val="auto"/>
        <w:sz w:val="12"/>
        <w:szCs w:val="12"/>
      </w:rPr>
    </w:pPr>
    <w:r>
      <w:rPr>
        <w:rFonts w:eastAsia="Times New Roman" w:cs="Times New Roman"/>
        <w:sz w:val="12"/>
        <w:szCs w:val="12"/>
      </w:rPr>
      <w:t>IR-F09 v6.0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77" w:rsidRDefault="009B2977" w:rsidP="009B2977">
    <w:pPr>
      <w:pStyle w:val="Header"/>
      <w:tabs>
        <w:tab w:val="clear" w:pos="4513"/>
        <w:tab w:val="clear" w:pos="9026"/>
        <w:tab w:val="right" w:pos="9475"/>
      </w:tabs>
      <w:ind w:left="-142" w:right="-23"/>
      <w:rPr>
        <w:color w:val="0070C0"/>
      </w:rPr>
    </w:pPr>
    <w:r w:rsidRPr="004D7D1D">
      <w:rPr>
        <w:color w:val="006890"/>
      </w:rPr>
      <w:t>Application Form: Transfer works approval or licence – notify new occupier registered premises (July 2017)</w:t>
    </w:r>
    <w:r>
      <w:rPr>
        <w:color w:val="0070C0"/>
      </w:rPr>
      <w:tab/>
    </w:r>
    <w:r>
      <w:fldChar w:fldCharType="begin"/>
    </w:r>
    <w:r>
      <w:instrText xml:space="preserve"> PAGE   \* MERGEFORMAT </w:instrText>
    </w:r>
    <w:r>
      <w:fldChar w:fldCharType="separate"/>
    </w:r>
    <w:r w:rsidR="00F923D9" w:rsidRPr="00F923D9">
      <w:rPr>
        <w:noProof/>
        <w:color w:val="0070C0"/>
      </w:rPr>
      <w:t>1</w:t>
    </w:r>
    <w:r>
      <w:rPr>
        <w:noProof/>
        <w:color w:val="0070C0"/>
      </w:rPr>
      <w:fldChar w:fldCharType="end"/>
    </w:r>
  </w:p>
  <w:p w:rsidR="009B2977" w:rsidRPr="009B2977" w:rsidRDefault="007933FD" w:rsidP="009B2977">
    <w:pPr>
      <w:widowControl/>
      <w:tabs>
        <w:tab w:val="center" w:pos="4320"/>
        <w:tab w:val="right" w:pos="8640"/>
      </w:tabs>
      <w:spacing w:before="0"/>
      <w:rPr>
        <w:rFonts w:eastAsia="Times New Roman" w:cs="Times New Roman"/>
        <w:color w:val="auto"/>
        <w:sz w:val="12"/>
        <w:szCs w:val="12"/>
      </w:rPr>
    </w:pPr>
    <w:r>
      <w:rPr>
        <w:rFonts w:eastAsia="Times New Roman" w:cs="Times New Roman"/>
        <w:sz w:val="12"/>
        <w:szCs w:val="12"/>
      </w:rPr>
      <w:t>IR-F10</w:t>
    </w:r>
    <w:r w:rsidR="009B2977">
      <w:rPr>
        <w:rFonts w:eastAsia="Times New Roman" w:cs="Times New Roman"/>
        <w:sz w:val="12"/>
        <w:szCs w:val="12"/>
      </w:rPr>
      <w:t xml:space="preserve"> v</w:t>
    </w:r>
    <w:r>
      <w:rPr>
        <w:rFonts w:eastAsia="Times New Roman" w:cs="Times New Roman"/>
        <w:sz w:val="12"/>
        <w:szCs w:val="12"/>
      </w:rPr>
      <w:t>3</w:t>
    </w:r>
    <w:r w:rsidR="009B2977">
      <w:rPr>
        <w:rFonts w:eastAsia="Times New Roman" w:cs="Times New Roman"/>
        <w:sz w:val="1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2F9" w:rsidRDefault="002062F9" w:rsidP="001F6B3E">
      <w:r>
        <w:separator/>
      </w:r>
    </w:p>
    <w:p w:rsidR="002062F9" w:rsidRDefault="002062F9"/>
  </w:footnote>
  <w:footnote w:type="continuationSeparator" w:id="0">
    <w:p w:rsidR="002062F9" w:rsidRDefault="002062F9" w:rsidP="001F6B3E">
      <w:r>
        <w:continuationSeparator/>
      </w:r>
    </w:p>
    <w:p w:rsidR="002062F9" w:rsidRDefault="002062F9"/>
  </w:footnote>
  <w:footnote w:type="continuationNotice" w:id="1">
    <w:p w:rsidR="002062F9" w:rsidRDefault="002062F9" w:rsidP="001F6B3E"/>
    <w:p w:rsidR="002062F9" w:rsidRDefault="00206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04" w:rsidRPr="004D7D1D" w:rsidRDefault="003A0B04" w:rsidP="00C71166">
    <w:pPr>
      <w:pStyle w:val="Header"/>
      <w:rPr>
        <w:color w:val="006890"/>
      </w:rPr>
    </w:pPr>
    <w:r w:rsidRPr="004D7D1D">
      <w:rPr>
        <w:color w:val="006890"/>
      </w:rPr>
      <w:t xml:space="preserve">Department of </w:t>
    </w:r>
    <w:r w:rsidR="009B2977" w:rsidRPr="004D7D1D">
      <w:rPr>
        <w:color w:val="006890"/>
      </w:rPr>
      <w:t xml:space="preserve">Water and </w:t>
    </w:r>
    <w:r w:rsidRPr="004D7D1D">
      <w:rPr>
        <w:color w:val="006890"/>
      </w:rPr>
      <w:t>Environment</w:t>
    </w:r>
    <w:r w:rsidR="009B2977" w:rsidRPr="004D7D1D">
      <w:rPr>
        <w:color w:val="006890"/>
      </w:rPr>
      <w:t>al</w:t>
    </w:r>
    <w:r w:rsidRPr="004D7D1D">
      <w:rPr>
        <w:color w:val="006890"/>
      </w:rPr>
      <w:t xml:space="preserve">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04" w:rsidRDefault="004D7D1D" w:rsidP="006F3404">
    <w:pPr>
      <w:pStyle w:val="Header"/>
      <w:ind w:left="-1418"/>
    </w:pPr>
    <w:r>
      <w:rPr>
        <w:noProof/>
        <w:lang w:val="en-AU" w:eastAsia="en-AU"/>
      </w:rPr>
      <w:drawing>
        <wp:anchor distT="0" distB="0" distL="114300" distR="114300" simplePos="0" relativeHeight="251659264" behindDoc="1" locked="0" layoutInCell="1" allowOverlap="1" wp14:anchorId="027F2164" wp14:editId="6230B605">
          <wp:simplePos x="0" y="0"/>
          <wp:positionH relativeFrom="column">
            <wp:posOffset>-919843</wp:posOffset>
          </wp:positionH>
          <wp:positionV relativeFrom="paragraph">
            <wp:posOffset>-279037</wp:posOffset>
          </wp:positionV>
          <wp:extent cx="7561699" cy="1562280"/>
          <wp:effectExtent l="0" t="0" r="1270" b="0"/>
          <wp:wrapNone/>
          <wp:docPr id="1" name="Picture 1" descr="C:\Users\yelizkayaalp\AppData\Local\Microsoft\Windows\Temporary Internet Files\Content.Outlook\83LVTZ73\Banner_TopHeader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elizkayaalp\AppData\Local\Microsoft\Windows\Temporary Internet Files\Content.Outlook\83LVTZ73\Banner_TopHeader_De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585" cy="1563083"/>
                  </a:xfrm>
                  <a:prstGeom prst="rect">
                    <a:avLst/>
                  </a:prstGeom>
                  <a:noFill/>
                  <a:ln>
                    <a:noFill/>
                  </a:ln>
                </pic:spPr>
              </pic:pic>
            </a:graphicData>
          </a:graphic>
          <wp14:sizeRelH relativeFrom="page">
            <wp14:pctWidth>0</wp14:pctWidth>
          </wp14:sizeRelH>
          <wp14:sizeRelV relativeFrom="page">
            <wp14:pctHeight>0</wp14:pctHeight>
          </wp14:sizeRelV>
        </wp:anchor>
      </w:drawing>
    </w:r>
    <w:r w:rsidR="003A0B04">
      <w:rPr>
        <w:noProof/>
        <w:lang w:val="en-AU" w:eastAsia="en-AU"/>
      </w:rPr>
      <mc:AlternateContent>
        <mc:Choice Requires="wps">
          <w:drawing>
            <wp:anchor distT="0" distB="0" distL="114300" distR="114300" simplePos="0" relativeHeight="251657216" behindDoc="0" locked="0" layoutInCell="1" allowOverlap="1" wp14:anchorId="43F29451" wp14:editId="4C30AD8F">
              <wp:simplePos x="0" y="0"/>
              <wp:positionH relativeFrom="page">
                <wp:posOffset>4156075</wp:posOffset>
              </wp:positionH>
              <wp:positionV relativeFrom="page">
                <wp:posOffset>-102441</wp:posOffset>
              </wp:positionV>
              <wp:extent cx="3783330" cy="15043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504315"/>
                      </a:xfrm>
                      <a:prstGeom prst="rect">
                        <a:avLst/>
                      </a:prstGeom>
                      <a:noFill/>
                      <a:ln w="9525">
                        <a:noFill/>
                        <a:miter lim="800000"/>
                        <a:headEnd/>
                        <a:tailEnd/>
                      </a:ln>
                    </wps:spPr>
                    <wps:txbx>
                      <w:txbxContent>
                        <w:p w:rsidR="003A0B04" w:rsidRPr="00F92045" w:rsidRDefault="003A0B04" w:rsidP="002A21E6">
                          <w:pPr>
                            <w:pStyle w:val="Documenttitle"/>
                            <w:spacing w:after="0"/>
                            <w:ind w:left="-142"/>
                            <w:rPr>
                              <w:color w:val="FFFFFF" w:themeColor="background1"/>
                              <w:sz w:val="22"/>
                              <w:szCs w:val="22"/>
                            </w:rPr>
                          </w:pPr>
                        </w:p>
                        <w:p w:rsidR="003A0B04" w:rsidRPr="00B168B1" w:rsidRDefault="003A0B04" w:rsidP="002A21E6">
                          <w:pPr>
                            <w:pStyle w:val="Documenttitle"/>
                            <w:spacing w:after="0"/>
                            <w:ind w:left="-142"/>
                            <w:rPr>
                              <w:color w:val="FFFFFF" w:themeColor="background1"/>
                              <w:sz w:val="10"/>
                              <w:szCs w:val="10"/>
                            </w:rPr>
                          </w:pPr>
                        </w:p>
                        <w:p w:rsidR="003A0B04" w:rsidRPr="00884715" w:rsidRDefault="003A0B04" w:rsidP="002A21E6">
                          <w:pPr>
                            <w:pStyle w:val="Documenttitle"/>
                            <w:spacing w:after="0"/>
                            <w:ind w:left="-142"/>
                            <w:rPr>
                              <w:color w:val="FFFFFF" w:themeColor="background1"/>
                              <w:sz w:val="24"/>
                              <w:szCs w:val="24"/>
                            </w:rPr>
                          </w:pPr>
                          <w:r w:rsidRPr="002B12C5">
                            <w:rPr>
                              <w:color w:val="FFFFFF" w:themeColor="background1"/>
                              <w:sz w:val="24"/>
                              <w:szCs w:val="24"/>
                            </w:rPr>
                            <w:t>Application form:</w:t>
                          </w:r>
                          <w:r w:rsidRPr="00884715">
                            <w:rPr>
                              <w:color w:val="FFFFFF" w:themeColor="background1"/>
                              <w:sz w:val="24"/>
                              <w:szCs w:val="24"/>
                            </w:rPr>
                            <w:br/>
                            <w:t>Transfer works approval</w:t>
                          </w:r>
                          <w:r w:rsidR="009B2977">
                            <w:rPr>
                              <w:color w:val="FFFFFF" w:themeColor="background1"/>
                              <w:sz w:val="24"/>
                              <w:szCs w:val="24"/>
                            </w:rPr>
                            <w:t xml:space="preserve"> or</w:t>
                          </w:r>
                          <w:r w:rsidRPr="00884715">
                            <w:rPr>
                              <w:color w:val="FFFFFF" w:themeColor="background1"/>
                              <w:sz w:val="24"/>
                              <w:szCs w:val="24"/>
                            </w:rPr>
                            <w:t xml:space="preserve"> licence</w:t>
                          </w:r>
                          <w:r>
                            <w:rPr>
                              <w:color w:val="FFFFFF" w:themeColor="background1"/>
                              <w:sz w:val="24"/>
                              <w:szCs w:val="24"/>
                            </w:rPr>
                            <w:t xml:space="preserve"> –</w:t>
                          </w:r>
                        </w:p>
                        <w:p w:rsidR="003A0B04" w:rsidRPr="00884715" w:rsidRDefault="003A0B04" w:rsidP="002A21E6">
                          <w:pPr>
                            <w:pStyle w:val="Documenttitle"/>
                            <w:spacing w:after="0"/>
                            <w:ind w:left="-142"/>
                            <w:rPr>
                              <w:rFonts w:ascii="Arial-BoldMT" w:hAnsi="Arial-BoldMT" w:cs="Arial-BoldMT"/>
                              <w:bCs/>
                              <w:color w:val="FFFFFF" w:themeColor="background1"/>
                              <w:sz w:val="24"/>
                              <w:szCs w:val="24"/>
                            </w:rPr>
                          </w:pPr>
                          <w:r>
                            <w:rPr>
                              <w:color w:val="FFFFFF" w:themeColor="background1"/>
                              <w:sz w:val="24"/>
                              <w:szCs w:val="24"/>
                            </w:rPr>
                            <w:t>n</w:t>
                          </w:r>
                          <w:r w:rsidRPr="00884715">
                            <w:rPr>
                              <w:color w:val="FFFFFF" w:themeColor="background1"/>
                              <w:sz w:val="24"/>
                              <w:szCs w:val="24"/>
                            </w:rPr>
                            <w:t>otify new occupier registered premises</w:t>
                          </w:r>
                        </w:p>
                        <w:p w:rsidR="003A0B04" w:rsidRPr="00884715" w:rsidRDefault="003A0B04" w:rsidP="002A21E6">
                          <w:pPr>
                            <w:pStyle w:val="Mainbodytext"/>
                            <w:ind w:left="-142"/>
                            <w:rPr>
                              <w:color w:val="FFFFFF" w:themeColor="background1"/>
                              <w:sz w:val="18"/>
                              <w:szCs w:val="18"/>
                            </w:rPr>
                          </w:pPr>
                          <w:r w:rsidRPr="00884715">
                            <w:rPr>
                              <w:color w:val="FFFFFF" w:themeColor="background1"/>
                              <w:sz w:val="18"/>
                              <w:szCs w:val="18"/>
                            </w:rPr>
                            <w:t xml:space="preserve">Division 3, Part V, </w:t>
                          </w:r>
                          <w:r w:rsidRPr="00884715">
                            <w:rPr>
                              <w:i/>
                              <w:color w:val="FFFFFF" w:themeColor="background1"/>
                              <w:sz w:val="18"/>
                              <w:szCs w:val="18"/>
                            </w:rPr>
                            <w:t>Environmental Protection Act 1986</w:t>
                          </w:r>
                          <w:r w:rsidRPr="00884715">
                            <w:rPr>
                              <w:color w:val="FFFFFF" w:themeColor="background1"/>
                              <w:sz w:val="18"/>
                              <w:szCs w:val="18"/>
                            </w:rPr>
                            <w:t xml:space="preserve"> (EP Act)</w:t>
                          </w:r>
                          <w:r w:rsidRPr="00884715">
                            <w:rPr>
                              <w:color w:val="FFFFFF" w:themeColor="background1"/>
                              <w:sz w:val="18"/>
                              <w:szCs w:val="18"/>
                            </w:rPr>
                            <w:br/>
                          </w:r>
                          <w:r w:rsidRPr="00884715">
                            <w:rPr>
                              <w:i/>
                              <w:color w:val="FFFFFF" w:themeColor="background1"/>
                              <w:sz w:val="18"/>
                              <w:szCs w:val="18"/>
                            </w:rPr>
                            <w:t>Environmental Protection Regulations 1987</w:t>
                          </w:r>
                          <w:r w:rsidRPr="00884715">
                            <w:rPr>
                              <w:color w:val="FFFFFF" w:themeColor="background1"/>
                              <w:sz w:val="18"/>
                              <w:szCs w:val="18"/>
                            </w:rPr>
                            <w:t xml:space="preserve"> (EP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29451" id="_x0000_t202" coordsize="21600,21600" o:spt="202" path="m,l,21600r21600,l21600,xe">
              <v:stroke joinstyle="miter"/>
              <v:path gradientshapeok="t" o:connecttype="rect"/>
            </v:shapetype>
            <v:shape id="Text Box 2" o:spid="_x0000_s1026" type="#_x0000_t202" style="position:absolute;left:0;text-align:left;margin-left:327.25pt;margin-top:-8.05pt;width:297.9pt;height:11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" filled="f" stroked="f">
              <v:textbox>
                <w:txbxContent>
                  <w:p w:rsidR="003A0B04" w:rsidRPr="00F92045" w:rsidRDefault="003A0B04" w:rsidP="002A21E6">
                    <w:pPr>
                      <w:pStyle w:val="Documenttitle"/>
                      <w:spacing w:after="0"/>
                      <w:ind w:left="-142"/>
                      <w:rPr>
                        <w:color w:val="FFFFFF" w:themeColor="background1"/>
                        <w:sz w:val="22"/>
                        <w:szCs w:val="22"/>
                      </w:rPr>
                    </w:pPr>
                  </w:p>
                  <w:p w:rsidR="003A0B04" w:rsidRPr="00B168B1" w:rsidRDefault="003A0B04" w:rsidP="002A21E6">
                    <w:pPr>
                      <w:pStyle w:val="Documenttitle"/>
                      <w:spacing w:after="0"/>
                      <w:ind w:left="-142"/>
                      <w:rPr>
                        <w:color w:val="FFFFFF" w:themeColor="background1"/>
                        <w:sz w:val="10"/>
                        <w:szCs w:val="10"/>
                      </w:rPr>
                    </w:pPr>
                  </w:p>
                  <w:p w:rsidR="003A0B04" w:rsidRPr="00884715" w:rsidRDefault="003A0B04" w:rsidP="002A21E6">
                    <w:pPr>
                      <w:pStyle w:val="Documenttitle"/>
                      <w:spacing w:after="0"/>
                      <w:ind w:left="-142"/>
                      <w:rPr>
                        <w:color w:val="FFFFFF" w:themeColor="background1"/>
                        <w:sz w:val="24"/>
                        <w:szCs w:val="24"/>
                      </w:rPr>
                    </w:pPr>
                    <w:r w:rsidRPr="002B12C5">
                      <w:rPr>
                        <w:color w:val="FFFFFF" w:themeColor="background1"/>
                        <w:sz w:val="24"/>
                        <w:szCs w:val="24"/>
                      </w:rPr>
                      <w:t>Application form:</w:t>
                    </w:r>
                    <w:r w:rsidRPr="00884715">
                      <w:rPr>
                        <w:color w:val="FFFFFF" w:themeColor="background1"/>
                        <w:sz w:val="24"/>
                        <w:szCs w:val="24"/>
                      </w:rPr>
                      <w:br/>
                      <w:t>Transfer works approval</w:t>
                    </w:r>
                    <w:r w:rsidR="009B2977">
                      <w:rPr>
                        <w:color w:val="FFFFFF" w:themeColor="background1"/>
                        <w:sz w:val="24"/>
                        <w:szCs w:val="24"/>
                      </w:rPr>
                      <w:t xml:space="preserve"> or</w:t>
                    </w:r>
                    <w:r w:rsidRPr="00884715">
                      <w:rPr>
                        <w:color w:val="FFFFFF" w:themeColor="background1"/>
                        <w:sz w:val="24"/>
                        <w:szCs w:val="24"/>
                      </w:rPr>
                      <w:t xml:space="preserve"> licence</w:t>
                    </w:r>
                    <w:r>
                      <w:rPr>
                        <w:color w:val="FFFFFF" w:themeColor="background1"/>
                        <w:sz w:val="24"/>
                        <w:szCs w:val="24"/>
                      </w:rPr>
                      <w:t xml:space="preserve"> –</w:t>
                    </w:r>
                  </w:p>
                  <w:p w:rsidR="003A0B04" w:rsidRPr="00884715" w:rsidRDefault="003A0B04" w:rsidP="002A21E6">
                    <w:pPr>
                      <w:pStyle w:val="Documenttitle"/>
                      <w:spacing w:after="0"/>
                      <w:ind w:left="-142"/>
                      <w:rPr>
                        <w:rFonts w:ascii="Arial-BoldMT" w:hAnsi="Arial-BoldMT" w:cs="Arial-BoldMT"/>
                        <w:bCs/>
                        <w:color w:val="FFFFFF" w:themeColor="background1"/>
                        <w:sz w:val="24"/>
                        <w:szCs w:val="24"/>
                      </w:rPr>
                    </w:pPr>
                    <w:r>
                      <w:rPr>
                        <w:color w:val="FFFFFF" w:themeColor="background1"/>
                        <w:sz w:val="24"/>
                        <w:szCs w:val="24"/>
                      </w:rPr>
                      <w:t>n</w:t>
                    </w:r>
                    <w:r w:rsidRPr="00884715">
                      <w:rPr>
                        <w:color w:val="FFFFFF" w:themeColor="background1"/>
                        <w:sz w:val="24"/>
                        <w:szCs w:val="24"/>
                      </w:rPr>
                      <w:t>otify new occupier registered premises</w:t>
                    </w:r>
                  </w:p>
                  <w:p w:rsidR="003A0B04" w:rsidRPr="00884715" w:rsidRDefault="003A0B04" w:rsidP="002A21E6">
                    <w:pPr>
                      <w:pStyle w:val="Mainbodytext"/>
                      <w:ind w:left="-142"/>
                      <w:rPr>
                        <w:color w:val="FFFFFF" w:themeColor="background1"/>
                        <w:sz w:val="18"/>
                        <w:szCs w:val="18"/>
                      </w:rPr>
                    </w:pPr>
                    <w:r w:rsidRPr="00884715">
                      <w:rPr>
                        <w:color w:val="FFFFFF" w:themeColor="background1"/>
                        <w:sz w:val="18"/>
                        <w:szCs w:val="18"/>
                      </w:rPr>
                      <w:t xml:space="preserve">Division 3, Part V, </w:t>
                    </w:r>
                    <w:r w:rsidRPr="00884715">
                      <w:rPr>
                        <w:i/>
                        <w:color w:val="FFFFFF" w:themeColor="background1"/>
                        <w:sz w:val="18"/>
                        <w:szCs w:val="18"/>
                      </w:rPr>
                      <w:t>Environmental Protection Act 1986</w:t>
                    </w:r>
                    <w:r w:rsidRPr="00884715">
                      <w:rPr>
                        <w:color w:val="FFFFFF" w:themeColor="background1"/>
                        <w:sz w:val="18"/>
                        <w:szCs w:val="18"/>
                      </w:rPr>
                      <w:t xml:space="preserve"> (EP Act)</w:t>
                    </w:r>
                    <w:r w:rsidRPr="00884715">
                      <w:rPr>
                        <w:color w:val="FFFFFF" w:themeColor="background1"/>
                        <w:sz w:val="18"/>
                        <w:szCs w:val="18"/>
                      </w:rPr>
                      <w:br/>
                    </w:r>
                    <w:r w:rsidRPr="00884715">
                      <w:rPr>
                        <w:i/>
                        <w:color w:val="FFFFFF" w:themeColor="background1"/>
                        <w:sz w:val="18"/>
                        <w:szCs w:val="18"/>
                      </w:rPr>
                      <w:t>Environmental Protection Regulations 1987</w:t>
                    </w:r>
                    <w:r w:rsidRPr="00884715">
                      <w:rPr>
                        <w:color w:val="FFFFFF" w:themeColor="background1"/>
                        <w:sz w:val="18"/>
                        <w:szCs w:val="18"/>
                      </w:rPr>
                      <w:t xml:space="preserve"> (EP 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7313"/>
    <w:multiLevelType w:val="hybridMultilevel"/>
    <w:tmpl w:val="EA229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705A3"/>
    <w:multiLevelType w:val="hybridMultilevel"/>
    <w:tmpl w:val="E9C0F5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F6F4E"/>
    <w:multiLevelType w:val="hybridMultilevel"/>
    <w:tmpl w:val="A738B6CC"/>
    <w:lvl w:ilvl="0" w:tplc="463CED96">
      <w:start w:val="1"/>
      <w:numFmt w:val="decimal"/>
      <w:lvlText w:val="%1."/>
      <w:lvlJc w:val="left"/>
      <w:pPr>
        <w:ind w:hanging="334"/>
      </w:pPr>
      <w:rPr>
        <w:rFonts w:ascii="Frutiger LT Std 55 Roman" w:eastAsia="Frutiger LT Std 55 Roman" w:hAnsi="Frutiger LT Std 55 Roman" w:hint="default"/>
        <w:color w:val="0069AA"/>
        <w:sz w:val="30"/>
        <w:szCs w:val="30"/>
      </w:rPr>
    </w:lvl>
    <w:lvl w:ilvl="1" w:tplc="2F60DC58">
      <w:start w:val="1"/>
      <w:numFmt w:val="bullet"/>
      <w:lvlText w:val="•"/>
      <w:lvlJc w:val="left"/>
      <w:rPr>
        <w:rFonts w:hint="default"/>
      </w:rPr>
    </w:lvl>
    <w:lvl w:ilvl="2" w:tplc="CF52321A">
      <w:start w:val="1"/>
      <w:numFmt w:val="bullet"/>
      <w:lvlText w:val="•"/>
      <w:lvlJc w:val="left"/>
      <w:rPr>
        <w:rFonts w:hint="default"/>
      </w:rPr>
    </w:lvl>
    <w:lvl w:ilvl="3" w:tplc="7CC4ED2A">
      <w:start w:val="1"/>
      <w:numFmt w:val="bullet"/>
      <w:lvlText w:val="•"/>
      <w:lvlJc w:val="left"/>
      <w:rPr>
        <w:rFonts w:hint="default"/>
      </w:rPr>
    </w:lvl>
    <w:lvl w:ilvl="4" w:tplc="F6223CF8">
      <w:start w:val="1"/>
      <w:numFmt w:val="bullet"/>
      <w:lvlText w:val="•"/>
      <w:lvlJc w:val="left"/>
      <w:rPr>
        <w:rFonts w:hint="default"/>
      </w:rPr>
    </w:lvl>
    <w:lvl w:ilvl="5" w:tplc="503ED120">
      <w:start w:val="1"/>
      <w:numFmt w:val="bullet"/>
      <w:lvlText w:val="•"/>
      <w:lvlJc w:val="left"/>
      <w:rPr>
        <w:rFonts w:hint="default"/>
      </w:rPr>
    </w:lvl>
    <w:lvl w:ilvl="6" w:tplc="5B9E3CFC">
      <w:start w:val="1"/>
      <w:numFmt w:val="bullet"/>
      <w:lvlText w:val="•"/>
      <w:lvlJc w:val="left"/>
      <w:rPr>
        <w:rFonts w:hint="default"/>
      </w:rPr>
    </w:lvl>
    <w:lvl w:ilvl="7" w:tplc="004EE8A8">
      <w:start w:val="1"/>
      <w:numFmt w:val="bullet"/>
      <w:lvlText w:val="•"/>
      <w:lvlJc w:val="left"/>
      <w:rPr>
        <w:rFonts w:hint="default"/>
      </w:rPr>
    </w:lvl>
    <w:lvl w:ilvl="8" w:tplc="0E1A4AC6">
      <w:start w:val="1"/>
      <w:numFmt w:val="bullet"/>
      <w:lvlText w:val="•"/>
      <w:lvlJc w:val="left"/>
      <w:rPr>
        <w:rFonts w:hint="default"/>
      </w:rPr>
    </w:lvl>
  </w:abstractNum>
  <w:abstractNum w:abstractNumId="3" w15:restartNumberingAfterBreak="0">
    <w:nsid w:val="0DA238E6"/>
    <w:multiLevelType w:val="hybridMultilevel"/>
    <w:tmpl w:val="40BE2AA4"/>
    <w:lvl w:ilvl="0" w:tplc="0C09000F">
      <w:start w:val="1"/>
      <w:numFmt w:val="decimal"/>
      <w:lvlText w:val="%1."/>
      <w:lvlJc w:val="left"/>
      <w:pPr>
        <w:ind w:left="361" w:hanging="360"/>
      </w:p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4" w15:restartNumberingAfterBreak="0">
    <w:nsid w:val="0EEE72BC"/>
    <w:multiLevelType w:val="hybridMultilevel"/>
    <w:tmpl w:val="2FC06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C850BA"/>
    <w:multiLevelType w:val="hybridMultilevel"/>
    <w:tmpl w:val="D46A678E"/>
    <w:lvl w:ilvl="0" w:tplc="09369F56">
      <w:start w:val="1"/>
      <w:numFmt w:val="bullet"/>
      <w:lvlText w:val="•"/>
      <w:lvlJc w:val="left"/>
      <w:pPr>
        <w:ind w:left="1271" w:hanging="360"/>
      </w:pPr>
      <w:rPr>
        <w:rFonts w:ascii="Arial" w:eastAsia="Arial" w:hAnsi="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D52F1"/>
    <w:multiLevelType w:val="hybridMultilevel"/>
    <w:tmpl w:val="47446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671FC0"/>
    <w:multiLevelType w:val="hybridMultilevel"/>
    <w:tmpl w:val="D42A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01070"/>
    <w:multiLevelType w:val="hybridMultilevel"/>
    <w:tmpl w:val="DCBE2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D37353"/>
    <w:multiLevelType w:val="hybridMultilevel"/>
    <w:tmpl w:val="0358C7A0"/>
    <w:lvl w:ilvl="0" w:tplc="C15C65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84F1F"/>
    <w:multiLevelType w:val="hybridMultilevel"/>
    <w:tmpl w:val="3C366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51BF6"/>
    <w:multiLevelType w:val="hybridMultilevel"/>
    <w:tmpl w:val="D614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63657"/>
    <w:multiLevelType w:val="hybridMultilevel"/>
    <w:tmpl w:val="718478BA"/>
    <w:lvl w:ilvl="0" w:tplc="F66E61D4">
      <w:start w:val="1"/>
      <w:numFmt w:val="lowerRoman"/>
      <w:lvlText w:val="%1."/>
      <w:lvlJc w:val="left"/>
      <w:pPr>
        <w:ind w:left="810" w:hanging="72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3" w15:restartNumberingAfterBreak="0">
    <w:nsid w:val="3EF32F6D"/>
    <w:multiLevelType w:val="hybridMultilevel"/>
    <w:tmpl w:val="05724B56"/>
    <w:lvl w:ilvl="0" w:tplc="A65EF7A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D327D"/>
    <w:multiLevelType w:val="hybridMultilevel"/>
    <w:tmpl w:val="0688FFEC"/>
    <w:lvl w:ilvl="0" w:tplc="09369F56">
      <w:start w:val="1"/>
      <w:numFmt w:val="bullet"/>
      <w:lvlText w:val="•"/>
      <w:lvlJc w:val="left"/>
      <w:pPr>
        <w:ind w:left="1271" w:hanging="360"/>
      </w:pPr>
      <w:rPr>
        <w:rFonts w:ascii="Arial" w:eastAsia="Arial" w:hAnsi="Arial" w:hint="default"/>
        <w:sz w:val="22"/>
        <w:szCs w:val="22"/>
      </w:rPr>
    </w:lvl>
    <w:lvl w:ilvl="1" w:tplc="57724558">
      <w:start w:val="1"/>
      <w:numFmt w:val="bullet"/>
      <w:lvlText w:val="•"/>
      <w:lvlJc w:val="left"/>
      <w:pPr>
        <w:ind w:left="1701" w:hanging="360"/>
      </w:pPr>
      <w:rPr>
        <w:rFonts w:hint="default"/>
      </w:rPr>
    </w:lvl>
    <w:lvl w:ilvl="2" w:tplc="C1963B54">
      <w:start w:val="1"/>
      <w:numFmt w:val="bullet"/>
      <w:lvlText w:val="•"/>
      <w:lvlJc w:val="left"/>
      <w:pPr>
        <w:ind w:left="2131" w:hanging="360"/>
      </w:pPr>
      <w:rPr>
        <w:rFonts w:hint="default"/>
      </w:rPr>
    </w:lvl>
    <w:lvl w:ilvl="3" w:tplc="568A72F0">
      <w:start w:val="1"/>
      <w:numFmt w:val="bullet"/>
      <w:lvlText w:val="•"/>
      <w:lvlJc w:val="left"/>
      <w:pPr>
        <w:ind w:left="2560" w:hanging="360"/>
      </w:pPr>
      <w:rPr>
        <w:rFonts w:hint="default"/>
      </w:rPr>
    </w:lvl>
    <w:lvl w:ilvl="4" w:tplc="BEFC6464">
      <w:start w:val="1"/>
      <w:numFmt w:val="bullet"/>
      <w:lvlText w:val="•"/>
      <w:lvlJc w:val="left"/>
      <w:pPr>
        <w:ind w:left="2990" w:hanging="360"/>
      </w:pPr>
      <w:rPr>
        <w:rFonts w:hint="default"/>
      </w:rPr>
    </w:lvl>
    <w:lvl w:ilvl="5" w:tplc="C4E64AFA">
      <w:start w:val="1"/>
      <w:numFmt w:val="bullet"/>
      <w:lvlText w:val="•"/>
      <w:lvlJc w:val="left"/>
      <w:pPr>
        <w:ind w:left="3419" w:hanging="360"/>
      </w:pPr>
      <w:rPr>
        <w:rFonts w:hint="default"/>
      </w:rPr>
    </w:lvl>
    <w:lvl w:ilvl="6" w:tplc="E9D4F0A8">
      <w:start w:val="1"/>
      <w:numFmt w:val="bullet"/>
      <w:lvlText w:val="•"/>
      <w:lvlJc w:val="left"/>
      <w:pPr>
        <w:ind w:left="3849" w:hanging="360"/>
      </w:pPr>
      <w:rPr>
        <w:rFonts w:hint="default"/>
      </w:rPr>
    </w:lvl>
    <w:lvl w:ilvl="7" w:tplc="228EFC2E">
      <w:start w:val="1"/>
      <w:numFmt w:val="bullet"/>
      <w:lvlText w:val="•"/>
      <w:lvlJc w:val="left"/>
      <w:pPr>
        <w:ind w:left="4278" w:hanging="360"/>
      </w:pPr>
      <w:rPr>
        <w:rFonts w:hint="default"/>
      </w:rPr>
    </w:lvl>
    <w:lvl w:ilvl="8" w:tplc="1798A152">
      <w:start w:val="1"/>
      <w:numFmt w:val="bullet"/>
      <w:lvlText w:val="•"/>
      <w:lvlJc w:val="left"/>
      <w:pPr>
        <w:ind w:left="4708" w:hanging="360"/>
      </w:pPr>
      <w:rPr>
        <w:rFonts w:hint="default"/>
      </w:rPr>
    </w:lvl>
  </w:abstractNum>
  <w:abstractNum w:abstractNumId="15" w15:restartNumberingAfterBreak="0">
    <w:nsid w:val="47567424"/>
    <w:multiLevelType w:val="hybridMultilevel"/>
    <w:tmpl w:val="605E4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E15496"/>
    <w:multiLevelType w:val="hybridMultilevel"/>
    <w:tmpl w:val="ACEC8474"/>
    <w:lvl w:ilvl="0" w:tplc="D676F088">
      <w:start w:val="1"/>
      <w:numFmt w:val="bullet"/>
      <w:lvlText w:val="—"/>
      <w:lvlJc w:val="left"/>
      <w:pPr>
        <w:ind w:hanging="307"/>
      </w:pPr>
      <w:rPr>
        <w:rFonts w:ascii="Frutiger LT Std 55 Roman" w:eastAsia="Frutiger LT Std 55 Roman" w:hAnsi="Frutiger LT Std 55 Roman" w:hint="default"/>
        <w:color w:val="0069AA"/>
        <w:sz w:val="24"/>
        <w:szCs w:val="24"/>
      </w:rPr>
    </w:lvl>
    <w:lvl w:ilvl="1" w:tplc="3D741022">
      <w:start w:val="1"/>
      <w:numFmt w:val="bullet"/>
      <w:lvlText w:val="•"/>
      <w:lvlJc w:val="left"/>
      <w:rPr>
        <w:rFonts w:hint="default"/>
      </w:rPr>
    </w:lvl>
    <w:lvl w:ilvl="2" w:tplc="57001D0E">
      <w:start w:val="1"/>
      <w:numFmt w:val="bullet"/>
      <w:lvlText w:val="•"/>
      <w:lvlJc w:val="left"/>
      <w:rPr>
        <w:rFonts w:hint="default"/>
      </w:rPr>
    </w:lvl>
    <w:lvl w:ilvl="3" w:tplc="007A8490">
      <w:start w:val="1"/>
      <w:numFmt w:val="bullet"/>
      <w:lvlText w:val="•"/>
      <w:lvlJc w:val="left"/>
      <w:rPr>
        <w:rFonts w:hint="default"/>
      </w:rPr>
    </w:lvl>
    <w:lvl w:ilvl="4" w:tplc="EFA63F8E">
      <w:start w:val="1"/>
      <w:numFmt w:val="bullet"/>
      <w:lvlText w:val="•"/>
      <w:lvlJc w:val="left"/>
      <w:rPr>
        <w:rFonts w:hint="default"/>
      </w:rPr>
    </w:lvl>
    <w:lvl w:ilvl="5" w:tplc="7E1C99BC">
      <w:start w:val="1"/>
      <w:numFmt w:val="bullet"/>
      <w:lvlText w:val="•"/>
      <w:lvlJc w:val="left"/>
      <w:rPr>
        <w:rFonts w:hint="default"/>
      </w:rPr>
    </w:lvl>
    <w:lvl w:ilvl="6" w:tplc="71EA9A64">
      <w:start w:val="1"/>
      <w:numFmt w:val="bullet"/>
      <w:lvlText w:val="•"/>
      <w:lvlJc w:val="left"/>
      <w:rPr>
        <w:rFonts w:hint="default"/>
      </w:rPr>
    </w:lvl>
    <w:lvl w:ilvl="7" w:tplc="8244064E">
      <w:start w:val="1"/>
      <w:numFmt w:val="bullet"/>
      <w:lvlText w:val="•"/>
      <w:lvlJc w:val="left"/>
      <w:rPr>
        <w:rFonts w:hint="default"/>
      </w:rPr>
    </w:lvl>
    <w:lvl w:ilvl="8" w:tplc="331C0F3E">
      <w:start w:val="1"/>
      <w:numFmt w:val="bullet"/>
      <w:lvlText w:val="•"/>
      <w:lvlJc w:val="left"/>
      <w:rPr>
        <w:rFonts w:hint="default"/>
      </w:rPr>
    </w:lvl>
  </w:abstractNum>
  <w:abstractNum w:abstractNumId="17" w15:restartNumberingAfterBreak="0">
    <w:nsid w:val="4E294FA0"/>
    <w:multiLevelType w:val="hybridMultilevel"/>
    <w:tmpl w:val="F4E0FF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FF3759"/>
    <w:multiLevelType w:val="multilevel"/>
    <w:tmpl w:val="11F401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697C44"/>
    <w:multiLevelType w:val="hybridMultilevel"/>
    <w:tmpl w:val="12327EEC"/>
    <w:lvl w:ilvl="0" w:tplc="C15C65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CD5D8F"/>
    <w:multiLevelType w:val="hybridMultilevel"/>
    <w:tmpl w:val="1A52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3C7E58"/>
    <w:multiLevelType w:val="hybridMultilevel"/>
    <w:tmpl w:val="8C761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A132EA"/>
    <w:multiLevelType w:val="multilevel"/>
    <w:tmpl w:val="D5081F98"/>
    <w:lvl w:ilvl="0">
      <w:start w:val="1"/>
      <w:numFmt w:val="bullet"/>
      <w:lvlText w:val=""/>
      <w:lvlJc w:val="left"/>
      <w:pPr>
        <w:ind w:left="786"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CA1D89"/>
    <w:multiLevelType w:val="hybridMultilevel"/>
    <w:tmpl w:val="9FC6E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4F1BD3"/>
    <w:multiLevelType w:val="hybridMultilevel"/>
    <w:tmpl w:val="40F8C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915159"/>
    <w:multiLevelType w:val="hybridMultilevel"/>
    <w:tmpl w:val="31304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716781"/>
    <w:multiLevelType w:val="hybridMultilevel"/>
    <w:tmpl w:val="269EB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2313FF"/>
    <w:multiLevelType w:val="multilevel"/>
    <w:tmpl w:val="D304D0F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C72735"/>
    <w:multiLevelType w:val="hybridMultilevel"/>
    <w:tmpl w:val="9DB23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3628CF"/>
    <w:multiLevelType w:val="hybridMultilevel"/>
    <w:tmpl w:val="9B30F748"/>
    <w:lvl w:ilvl="0" w:tplc="12CEC116">
      <w:start w:val="1"/>
      <w:numFmt w:val="bullet"/>
      <w:lvlText w:val="•"/>
      <w:lvlJc w:val="left"/>
      <w:pPr>
        <w:ind w:left="587" w:hanging="360"/>
      </w:pPr>
      <w:rPr>
        <w:rFonts w:ascii="Arial" w:eastAsia="Arial" w:hAnsi="Arial" w:hint="default"/>
        <w:sz w:val="22"/>
        <w:szCs w:val="22"/>
      </w:rPr>
    </w:lvl>
    <w:lvl w:ilvl="1" w:tplc="192E4622">
      <w:start w:val="1"/>
      <w:numFmt w:val="bullet"/>
      <w:lvlText w:val="•"/>
      <w:lvlJc w:val="left"/>
      <w:pPr>
        <w:ind w:left="1133" w:hanging="360"/>
      </w:pPr>
      <w:rPr>
        <w:rFonts w:hint="default"/>
      </w:rPr>
    </w:lvl>
    <w:lvl w:ilvl="2" w:tplc="D7D47C06">
      <w:start w:val="1"/>
      <w:numFmt w:val="bullet"/>
      <w:lvlText w:val="•"/>
      <w:lvlJc w:val="left"/>
      <w:pPr>
        <w:ind w:left="1680" w:hanging="360"/>
      </w:pPr>
      <w:rPr>
        <w:rFonts w:hint="default"/>
      </w:rPr>
    </w:lvl>
    <w:lvl w:ilvl="3" w:tplc="53125DB4">
      <w:start w:val="1"/>
      <w:numFmt w:val="bullet"/>
      <w:lvlText w:val="•"/>
      <w:lvlJc w:val="left"/>
      <w:pPr>
        <w:ind w:left="2226" w:hanging="360"/>
      </w:pPr>
      <w:rPr>
        <w:rFonts w:hint="default"/>
      </w:rPr>
    </w:lvl>
    <w:lvl w:ilvl="4" w:tplc="5E8ECD9E">
      <w:start w:val="1"/>
      <w:numFmt w:val="bullet"/>
      <w:lvlText w:val="•"/>
      <w:lvlJc w:val="left"/>
      <w:pPr>
        <w:ind w:left="2772" w:hanging="360"/>
      </w:pPr>
      <w:rPr>
        <w:rFonts w:hint="default"/>
      </w:rPr>
    </w:lvl>
    <w:lvl w:ilvl="5" w:tplc="E4089E98">
      <w:start w:val="1"/>
      <w:numFmt w:val="bullet"/>
      <w:lvlText w:val="•"/>
      <w:lvlJc w:val="left"/>
      <w:pPr>
        <w:ind w:left="3318" w:hanging="360"/>
      </w:pPr>
      <w:rPr>
        <w:rFonts w:hint="default"/>
      </w:rPr>
    </w:lvl>
    <w:lvl w:ilvl="6" w:tplc="B7C46AE0">
      <w:start w:val="1"/>
      <w:numFmt w:val="bullet"/>
      <w:lvlText w:val="•"/>
      <w:lvlJc w:val="left"/>
      <w:pPr>
        <w:ind w:left="3865" w:hanging="360"/>
      </w:pPr>
      <w:rPr>
        <w:rFonts w:hint="default"/>
      </w:rPr>
    </w:lvl>
    <w:lvl w:ilvl="7" w:tplc="AC96A316">
      <w:start w:val="1"/>
      <w:numFmt w:val="bullet"/>
      <w:lvlText w:val="•"/>
      <w:lvlJc w:val="left"/>
      <w:pPr>
        <w:ind w:left="4411" w:hanging="360"/>
      </w:pPr>
      <w:rPr>
        <w:rFonts w:hint="default"/>
      </w:rPr>
    </w:lvl>
    <w:lvl w:ilvl="8" w:tplc="F06041AA">
      <w:start w:val="1"/>
      <w:numFmt w:val="bullet"/>
      <w:lvlText w:val="•"/>
      <w:lvlJc w:val="left"/>
      <w:pPr>
        <w:ind w:left="4957" w:hanging="360"/>
      </w:pPr>
      <w:rPr>
        <w:rFonts w:hint="default"/>
      </w:rPr>
    </w:lvl>
  </w:abstractNum>
  <w:abstractNum w:abstractNumId="30" w15:restartNumberingAfterBreak="0">
    <w:nsid w:val="6C37367E"/>
    <w:multiLevelType w:val="hybridMultilevel"/>
    <w:tmpl w:val="89A85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537E36"/>
    <w:multiLevelType w:val="multilevel"/>
    <w:tmpl w:val="D5081F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BE0886"/>
    <w:multiLevelType w:val="hybridMultilevel"/>
    <w:tmpl w:val="068A3A60"/>
    <w:lvl w:ilvl="0" w:tplc="6C542B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CC7631D"/>
    <w:multiLevelType w:val="multilevel"/>
    <w:tmpl w:val="4BA2D5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5368EF"/>
    <w:multiLevelType w:val="hybridMultilevel"/>
    <w:tmpl w:val="4DB808E8"/>
    <w:lvl w:ilvl="0" w:tplc="5136E8D2">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EB30C8"/>
    <w:multiLevelType w:val="hybridMultilevel"/>
    <w:tmpl w:val="B4129CBA"/>
    <w:lvl w:ilvl="0" w:tplc="0C090019">
      <w:start w:val="1"/>
      <w:numFmt w:val="lowerLetter"/>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6" w15:restartNumberingAfterBreak="0">
    <w:nsid w:val="739D0E71"/>
    <w:multiLevelType w:val="hybridMultilevel"/>
    <w:tmpl w:val="02B2A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B1D3A"/>
    <w:multiLevelType w:val="hybridMultilevel"/>
    <w:tmpl w:val="C4741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B05BB6"/>
    <w:multiLevelType w:val="hybridMultilevel"/>
    <w:tmpl w:val="4A60D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F47019"/>
    <w:multiLevelType w:val="hybridMultilevel"/>
    <w:tmpl w:val="CAC686BA"/>
    <w:lvl w:ilvl="0" w:tplc="FBBACC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834413"/>
    <w:multiLevelType w:val="hybridMultilevel"/>
    <w:tmpl w:val="D35891C8"/>
    <w:lvl w:ilvl="0" w:tplc="3296FB5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65764"/>
    <w:multiLevelType w:val="hybridMultilevel"/>
    <w:tmpl w:val="D3DA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C677E0"/>
    <w:multiLevelType w:val="hybridMultilevel"/>
    <w:tmpl w:val="135A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BB0C98"/>
    <w:multiLevelType w:val="hybridMultilevel"/>
    <w:tmpl w:val="B74C550A"/>
    <w:lvl w:ilvl="0" w:tplc="EC146DE8">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BFD74F9"/>
    <w:multiLevelType w:val="hybridMultilevel"/>
    <w:tmpl w:val="6FE07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3"/>
  </w:num>
  <w:num w:numId="4">
    <w:abstractNumId w:val="35"/>
  </w:num>
  <w:num w:numId="5">
    <w:abstractNumId w:val="17"/>
  </w:num>
  <w:num w:numId="6">
    <w:abstractNumId w:val="1"/>
  </w:num>
  <w:num w:numId="7">
    <w:abstractNumId w:val="39"/>
  </w:num>
  <w:num w:numId="8">
    <w:abstractNumId w:val="32"/>
  </w:num>
  <w:num w:numId="9">
    <w:abstractNumId w:val="41"/>
  </w:num>
  <w:num w:numId="10">
    <w:abstractNumId w:val="19"/>
  </w:num>
  <w:num w:numId="11">
    <w:abstractNumId w:val="9"/>
  </w:num>
  <w:num w:numId="12">
    <w:abstractNumId w:val="26"/>
  </w:num>
  <w:num w:numId="13">
    <w:abstractNumId w:val="3"/>
  </w:num>
  <w:num w:numId="14">
    <w:abstractNumId w:val="34"/>
  </w:num>
  <w:num w:numId="15">
    <w:abstractNumId w:val="18"/>
  </w:num>
  <w:num w:numId="16">
    <w:abstractNumId w:val="8"/>
  </w:num>
  <w:num w:numId="17">
    <w:abstractNumId w:val="12"/>
  </w:num>
  <w:num w:numId="18">
    <w:abstractNumId w:val="13"/>
  </w:num>
  <w:num w:numId="19">
    <w:abstractNumId w:val="44"/>
  </w:num>
  <w:num w:numId="20">
    <w:abstractNumId w:val="21"/>
  </w:num>
  <w:num w:numId="21">
    <w:abstractNumId w:val="33"/>
  </w:num>
  <w:num w:numId="22">
    <w:abstractNumId w:val="37"/>
  </w:num>
  <w:num w:numId="23">
    <w:abstractNumId w:val="11"/>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0"/>
  </w:num>
  <w:num w:numId="27">
    <w:abstractNumId w:val="38"/>
  </w:num>
  <w:num w:numId="28">
    <w:abstractNumId w:val="30"/>
  </w:num>
  <w:num w:numId="29">
    <w:abstractNumId w:val="24"/>
  </w:num>
  <w:num w:numId="30">
    <w:abstractNumId w:val="36"/>
  </w:num>
  <w:num w:numId="31">
    <w:abstractNumId w:val="25"/>
  </w:num>
  <w:num w:numId="32">
    <w:abstractNumId w:val="6"/>
  </w:num>
  <w:num w:numId="33">
    <w:abstractNumId w:val="14"/>
  </w:num>
  <w:num w:numId="34">
    <w:abstractNumId w:val="5"/>
  </w:num>
  <w:num w:numId="35">
    <w:abstractNumId w:val="29"/>
  </w:num>
  <w:num w:numId="36">
    <w:abstractNumId w:val="20"/>
  </w:num>
  <w:num w:numId="37">
    <w:abstractNumId w:val="42"/>
  </w:num>
  <w:num w:numId="38">
    <w:abstractNumId w:val="15"/>
  </w:num>
  <w:num w:numId="39">
    <w:abstractNumId w:val="4"/>
  </w:num>
  <w:num w:numId="40">
    <w:abstractNumId w:val="7"/>
  </w:num>
  <w:num w:numId="41">
    <w:abstractNumId w:val="22"/>
  </w:num>
  <w:num w:numId="42">
    <w:abstractNumId w:val="40"/>
  </w:num>
  <w:num w:numId="43">
    <w:abstractNumId w:val="27"/>
  </w:num>
  <w:num w:numId="44">
    <w:abstractNumId w:val="0"/>
  </w:num>
  <w:num w:numId="45">
    <w:abstractNumId w:val="3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47"/>
    <w:rsid w:val="000039F6"/>
    <w:rsid w:val="00005688"/>
    <w:rsid w:val="0000576E"/>
    <w:rsid w:val="00013FA0"/>
    <w:rsid w:val="00030947"/>
    <w:rsid w:val="00034F66"/>
    <w:rsid w:val="00045310"/>
    <w:rsid w:val="00045721"/>
    <w:rsid w:val="00052D80"/>
    <w:rsid w:val="00053D6B"/>
    <w:rsid w:val="00056DAD"/>
    <w:rsid w:val="00064A49"/>
    <w:rsid w:val="00074F31"/>
    <w:rsid w:val="00090261"/>
    <w:rsid w:val="00096F53"/>
    <w:rsid w:val="000A07AD"/>
    <w:rsid w:val="000A24CC"/>
    <w:rsid w:val="000A5D4F"/>
    <w:rsid w:val="000B4F6C"/>
    <w:rsid w:val="000C0737"/>
    <w:rsid w:val="000C1C04"/>
    <w:rsid w:val="000D2BA9"/>
    <w:rsid w:val="000D2E36"/>
    <w:rsid w:val="000D440D"/>
    <w:rsid w:val="000D4C68"/>
    <w:rsid w:val="000E2C13"/>
    <w:rsid w:val="00101648"/>
    <w:rsid w:val="00105043"/>
    <w:rsid w:val="00105D94"/>
    <w:rsid w:val="001237E8"/>
    <w:rsid w:val="00130D7C"/>
    <w:rsid w:val="001371DF"/>
    <w:rsid w:val="001422E5"/>
    <w:rsid w:val="00167293"/>
    <w:rsid w:val="00191995"/>
    <w:rsid w:val="00193883"/>
    <w:rsid w:val="00193AFB"/>
    <w:rsid w:val="00193E09"/>
    <w:rsid w:val="001A335B"/>
    <w:rsid w:val="001A3AF7"/>
    <w:rsid w:val="001A5E53"/>
    <w:rsid w:val="001A7D66"/>
    <w:rsid w:val="001B2AD6"/>
    <w:rsid w:val="001B2C36"/>
    <w:rsid w:val="001B6C07"/>
    <w:rsid w:val="001C43DE"/>
    <w:rsid w:val="001D2567"/>
    <w:rsid w:val="001D5424"/>
    <w:rsid w:val="001D5F46"/>
    <w:rsid w:val="001F0D5C"/>
    <w:rsid w:val="001F337B"/>
    <w:rsid w:val="001F6B3E"/>
    <w:rsid w:val="001F7D1B"/>
    <w:rsid w:val="001F7D9E"/>
    <w:rsid w:val="00201FE0"/>
    <w:rsid w:val="00203BCE"/>
    <w:rsid w:val="002062F9"/>
    <w:rsid w:val="002125CC"/>
    <w:rsid w:val="0023197A"/>
    <w:rsid w:val="00235568"/>
    <w:rsid w:val="0024258B"/>
    <w:rsid w:val="002507D4"/>
    <w:rsid w:val="002552AE"/>
    <w:rsid w:val="002651A3"/>
    <w:rsid w:val="00270BD8"/>
    <w:rsid w:val="002730D9"/>
    <w:rsid w:val="00275691"/>
    <w:rsid w:val="00275EEC"/>
    <w:rsid w:val="00281617"/>
    <w:rsid w:val="0028421E"/>
    <w:rsid w:val="00297306"/>
    <w:rsid w:val="002A21E6"/>
    <w:rsid w:val="002A779F"/>
    <w:rsid w:val="002B12C5"/>
    <w:rsid w:val="002B53A1"/>
    <w:rsid w:val="002B57CE"/>
    <w:rsid w:val="002C13A6"/>
    <w:rsid w:val="002C1FDC"/>
    <w:rsid w:val="002C22F3"/>
    <w:rsid w:val="002C51E1"/>
    <w:rsid w:val="002D1ACB"/>
    <w:rsid w:val="002D3205"/>
    <w:rsid w:val="002D67A5"/>
    <w:rsid w:val="002E489A"/>
    <w:rsid w:val="002E6FA9"/>
    <w:rsid w:val="002E7350"/>
    <w:rsid w:val="002F14EB"/>
    <w:rsid w:val="003030B0"/>
    <w:rsid w:val="00306FBB"/>
    <w:rsid w:val="003222DC"/>
    <w:rsid w:val="00324B7C"/>
    <w:rsid w:val="00325F46"/>
    <w:rsid w:val="003367F7"/>
    <w:rsid w:val="00344826"/>
    <w:rsid w:val="00346916"/>
    <w:rsid w:val="00370A0E"/>
    <w:rsid w:val="00375285"/>
    <w:rsid w:val="0037686A"/>
    <w:rsid w:val="00383438"/>
    <w:rsid w:val="0038534B"/>
    <w:rsid w:val="00394103"/>
    <w:rsid w:val="003955F1"/>
    <w:rsid w:val="003A0B04"/>
    <w:rsid w:val="003A4480"/>
    <w:rsid w:val="003B5526"/>
    <w:rsid w:val="003C1762"/>
    <w:rsid w:val="003C1C90"/>
    <w:rsid w:val="003D4691"/>
    <w:rsid w:val="003D643D"/>
    <w:rsid w:val="003D710C"/>
    <w:rsid w:val="003E3C77"/>
    <w:rsid w:val="003E7FCE"/>
    <w:rsid w:val="003F0394"/>
    <w:rsid w:val="003F05D4"/>
    <w:rsid w:val="003F1906"/>
    <w:rsid w:val="003F478D"/>
    <w:rsid w:val="003F7DDE"/>
    <w:rsid w:val="004024D5"/>
    <w:rsid w:val="00405032"/>
    <w:rsid w:val="004064B8"/>
    <w:rsid w:val="00407371"/>
    <w:rsid w:val="004075DE"/>
    <w:rsid w:val="0041694F"/>
    <w:rsid w:val="0041720C"/>
    <w:rsid w:val="004211BA"/>
    <w:rsid w:val="00435721"/>
    <w:rsid w:val="00444C97"/>
    <w:rsid w:val="004460FA"/>
    <w:rsid w:val="004679F6"/>
    <w:rsid w:val="00474088"/>
    <w:rsid w:val="00476498"/>
    <w:rsid w:val="00480655"/>
    <w:rsid w:val="00483A49"/>
    <w:rsid w:val="004953E3"/>
    <w:rsid w:val="00495B17"/>
    <w:rsid w:val="004A1AF7"/>
    <w:rsid w:val="004A21E4"/>
    <w:rsid w:val="004A7A3F"/>
    <w:rsid w:val="004B0C2C"/>
    <w:rsid w:val="004D20E3"/>
    <w:rsid w:val="004D2E3E"/>
    <w:rsid w:val="004D4332"/>
    <w:rsid w:val="004D7D1D"/>
    <w:rsid w:val="004E1885"/>
    <w:rsid w:val="004E3450"/>
    <w:rsid w:val="004E6718"/>
    <w:rsid w:val="004F3327"/>
    <w:rsid w:val="004F644D"/>
    <w:rsid w:val="004F652B"/>
    <w:rsid w:val="00502EA6"/>
    <w:rsid w:val="00506B74"/>
    <w:rsid w:val="00507B3B"/>
    <w:rsid w:val="00510B32"/>
    <w:rsid w:val="00512324"/>
    <w:rsid w:val="005336EE"/>
    <w:rsid w:val="00540123"/>
    <w:rsid w:val="00556399"/>
    <w:rsid w:val="0055684D"/>
    <w:rsid w:val="00560DCC"/>
    <w:rsid w:val="005610BF"/>
    <w:rsid w:val="00580FAF"/>
    <w:rsid w:val="0058694B"/>
    <w:rsid w:val="00591C2B"/>
    <w:rsid w:val="00594164"/>
    <w:rsid w:val="00594ADC"/>
    <w:rsid w:val="005A139E"/>
    <w:rsid w:val="005A4B1D"/>
    <w:rsid w:val="005B6711"/>
    <w:rsid w:val="005C3618"/>
    <w:rsid w:val="005C38EC"/>
    <w:rsid w:val="005C5426"/>
    <w:rsid w:val="005D3883"/>
    <w:rsid w:val="005D541D"/>
    <w:rsid w:val="005D5B62"/>
    <w:rsid w:val="005E4C89"/>
    <w:rsid w:val="005F044C"/>
    <w:rsid w:val="005F0754"/>
    <w:rsid w:val="005F321F"/>
    <w:rsid w:val="005F4B1A"/>
    <w:rsid w:val="00606FF7"/>
    <w:rsid w:val="00610D5C"/>
    <w:rsid w:val="00612EEF"/>
    <w:rsid w:val="00625530"/>
    <w:rsid w:val="00625D65"/>
    <w:rsid w:val="00627091"/>
    <w:rsid w:val="00630131"/>
    <w:rsid w:val="00632341"/>
    <w:rsid w:val="00634036"/>
    <w:rsid w:val="00635AA3"/>
    <w:rsid w:val="006416C2"/>
    <w:rsid w:val="00643017"/>
    <w:rsid w:val="00654269"/>
    <w:rsid w:val="006556EE"/>
    <w:rsid w:val="00674C86"/>
    <w:rsid w:val="006803C9"/>
    <w:rsid w:val="00683188"/>
    <w:rsid w:val="0069455D"/>
    <w:rsid w:val="006A71C8"/>
    <w:rsid w:val="006B076E"/>
    <w:rsid w:val="006B1591"/>
    <w:rsid w:val="006B62A8"/>
    <w:rsid w:val="006B69D6"/>
    <w:rsid w:val="006C2931"/>
    <w:rsid w:val="006C2C46"/>
    <w:rsid w:val="006C73D3"/>
    <w:rsid w:val="006D2F4C"/>
    <w:rsid w:val="006D48A5"/>
    <w:rsid w:val="006D4CB2"/>
    <w:rsid w:val="006D59A6"/>
    <w:rsid w:val="006D5BB5"/>
    <w:rsid w:val="006D7FDB"/>
    <w:rsid w:val="006E34D5"/>
    <w:rsid w:val="006E4470"/>
    <w:rsid w:val="006E5479"/>
    <w:rsid w:val="006E7F0C"/>
    <w:rsid w:val="006F0D33"/>
    <w:rsid w:val="006F29B4"/>
    <w:rsid w:val="006F3404"/>
    <w:rsid w:val="006F3EAB"/>
    <w:rsid w:val="006F42DB"/>
    <w:rsid w:val="006F59D8"/>
    <w:rsid w:val="006F5BDF"/>
    <w:rsid w:val="006F6263"/>
    <w:rsid w:val="006F6CBE"/>
    <w:rsid w:val="00705F73"/>
    <w:rsid w:val="007130DD"/>
    <w:rsid w:val="00714CEA"/>
    <w:rsid w:val="00720AB1"/>
    <w:rsid w:val="00721C9A"/>
    <w:rsid w:val="00744473"/>
    <w:rsid w:val="007471D5"/>
    <w:rsid w:val="0075049A"/>
    <w:rsid w:val="00752D69"/>
    <w:rsid w:val="00753C12"/>
    <w:rsid w:val="00757C3F"/>
    <w:rsid w:val="0076482C"/>
    <w:rsid w:val="007715DC"/>
    <w:rsid w:val="00774007"/>
    <w:rsid w:val="00774805"/>
    <w:rsid w:val="007762B3"/>
    <w:rsid w:val="007820F3"/>
    <w:rsid w:val="00783D81"/>
    <w:rsid w:val="00784034"/>
    <w:rsid w:val="00785C76"/>
    <w:rsid w:val="007875F0"/>
    <w:rsid w:val="00790FED"/>
    <w:rsid w:val="007933FD"/>
    <w:rsid w:val="00793D6A"/>
    <w:rsid w:val="007971DA"/>
    <w:rsid w:val="0079754F"/>
    <w:rsid w:val="00797E9E"/>
    <w:rsid w:val="007A1B65"/>
    <w:rsid w:val="007A3E2F"/>
    <w:rsid w:val="007A4844"/>
    <w:rsid w:val="007A684D"/>
    <w:rsid w:val="007D0C64"/>
    <w:rsid w:val="007D37F0"/>
    <w:rsid w:val="007D6C59"/>
    <w:rsid w:val="007E6C94"/>
    <w:rsid w:val="007F1C43"/>
    <w:rsid w:val="007F731F"/>
    <w:rsid w:val="007F7C77"/>
    <w:rsid w:val="00800CEF"/>
    <w:rsid w:val="008043FC"/>
    <w:rsid w:val="00811E66"/>
    <w:rsid w:val="00812CF2"/>
    <w:rsid w:val="00814B23"/>
    <w:rsid w:val="00816180"/>
    <w:rsid w:val="0082034D"/>
    <w:rsid w:val="00840CFC"/>
    <w:rsid w:val="00853AF9"/>
    <w:rsid w:val="00855940"/>
    <w:rsid w:val="00856271"/>
    <w:rsid w:val="00870390"/>
    <w:rsid w:val="0087281A"/>
    <w:rsid w:val="008771E1"/>
    <w:rsid w:val="00881B14"/>
    <w:rsid w:val="00884715"/>
    <w:rsid w:val="00884AAE"/>
    <w:rsid w:val="00884DC4"/>
    <w:rsid w:val="00885495"/>
    <w:rsid w:val="00885F49"/>
    <w:rsid w:val="00890028"/>
    <w:rsid w:val="0089348A"/>
    <w:rsid w:val="0089536E"/>
    <w:rsid w:val="00897349"/>
    <w:rsid w:val="00897AFC"/>
    <w:rsid w:val="008A0F80"/>
    <w:rsid w:val="008A4E1E"/>
    <w:rsid w:val="008B3DF7"/>
    <w:rsid w:val="008C5A1D"/>
    <w:rsid w:val="008D3EA1"/>
    <w:rsid w:val="008F65EB"/>
    <w:rsid w:val="00901970"/>
    <w:rsid w:val="00925597"/>
    <w:rsid w:val="00933849"/>
    <w:rsid w:val="00936601"/>
    <w:rsid w:val="00936880"/>
    <w:rsid w:val="00943981"/>
    <w:rsid w:val="009563AB"/>
    <w:rsid w:val="00962668"/>
    <w:rsid w:val="009812EC"/>
    <w:rsid w:val="0098641D"/>
    <w:rsid w:val="00992BEB"/>
    <w:rsid w:val="00996DFA"/>
    <w:rsid w:val="009A180C"/>
    <w:rsid w:val="009B1120"/>
    <w:rsid w:val="009B23C3"/>
    <w:rsid w:val="009B2977"/>
    <w:rsid w:val="009B30D1"/>
    <w:rsid w:val="009B733E"/>
    <w:rsid w:val="009C49CD"/>
    <w:rsid w:val="009E04C3"/>
    <w:rsid w:val="009E3043"/>
    <w:rsid w:val="009F0178"/>
    <w:rsid w:val="009F094D"/>
    <w:rsid w:val="009F0A00"/>
    <w:rsid w:val="009F4AF8"/>
    <w:rsid w:val="00A000B1"/>
    <w:rsid w:val="00A04CF1"/>
    <w:rsid w:val="00A07BB4"/>
    <w:rsid w:val="00A14CC8"/>
    <w:rsid w:val="00A210AC"/>
    <w:rsid w:val="00A2737F"/>
    <w:rsid w:val="00A31216"/>
    <w:rsid w:val="00A318D5"/>
    <w:rsid w:val="00A34895"/>
    <w:rsid w:val="00A3490F"/>
    <w:rsid w:val="00A35297"/>
    <w:rsid w:val="00A36412"/>
    <w:rsid w:val="00A44399"/>
    <w:rsid w:val="00A5794D"/>
    <w:rsid w:val="00A61793"/>
    <w:rsid w:val="00A64D1C"/>
    <w:rsid w:val="00A667DE"/>
    <w:rsid w:val="00A753AF"/>
    <w:rsid w:val="00A81ADB"/>
    <w:rsid w:val="00A847F3"/>
    <w:rsid w:val="00A84DAD"/>
    <w:rsid w:val="00A87DB1"/>
    <w:rsid w:val="00A87F20"/>
    <w:rsid w:val="00AA4B50"/>
    <w:rsid w:val="00AB157B"/>
    <w:rsid w:val="00AB2707"/>
    <w:rsid w:val="00AC5886"/>
    <w:rsid w:val="00AD045C"/>
    <w:rsid w:val="00AD05AF"/>
    <w:rsid w:val="00AD1C8C"/>
    <w:rsid w:val="00B000A2"/>
    <w:rsid w:val="00B03739"/>
    <w:rsid w:val="00B06E20"/>
    <w:rsid w:val="00B168B1"/>
    <w:rsid w:val="00B20072"/>
    <w:rsid w:val="00B4663A"/>
    <w:rsid w:val="00B470A3"/>
    <w:rsid w:val="00B51382"/>
    <w:rsid w:val="00B6359D"/>
    <w:rsid w:val="00B65873"/>
    <w:rsid w:val="00B76F2C"/>
    <w:rsid w:val="00B82E07"/>
    <w:rsid w:val="00BA0554"/>
    <w:rsid w:val="00BA18D1"/>
    <w:rsid w:val="00BA4FFE"/>
    <w:rsid w:val="00BA5352"/>
    <w:rsid w:val="00BA6096"/>
    <w:rsid w:val="00BA641F"/>
    <w:rsid w:val="00BD5D6B"/>
    <w:rsid w:val="00BE2D0E"/>
    <w:rsid w:val="00C06668"/>
    <w:rsid w:val="00C355B6"/>
    <w:rsid w:val="00C40909"/>
    <w:rsid w:val="00C43953"/>
    <w:rsid w:val="00C43FEB"/>
    <w:rsid w:val="00C44CDA"/>
    <w:rsid w:val="00C46DC9"/>
    <w:rsid w:val="00C57769"/>
    <w:rsid w:val="00C63F0E"/>
    <w:rsid w:val="00C70177"/>
    <w:rsid w:val="00C71166"/>
    <w:rsid w:val="00C75858"/>
    <w:rsid w:val="00C85971"/>
    <w:rsid w:val="00C90AB7"/>
    <w:rsid w:val="00C90E58"/>
    <w:rsid w:val="00C9267C"/>
    <w:rsid w:val="00CA6230"/>
    <w:rsid w:val="00CA7287"/>
    <w:rsid w:val="00CA772B"/>
    <w:rsid w:val="00CB4C26"/>
    <w:rsid w:val="00CB5FB5"/>
    <w:rsid w:val="00CB7910"/>
    <w:rsid w:val="00CC4133"/>
    <w:rsid w:val="00CD016F"/>
    <w:rsid w:val="00CD3F4A"/>
    <w:rsid w:val="00CD559E"/>
    <w:rsid w:val="00CD5932"/>
    <w:rsid w:val="00CD6483"/>
    <w:rsid w:val="00CD77B9"/>
    <w:rsid w:val="00CE3622"/>
    <w:rsid w:val="00CE37BC"/>
    <w:rsid w:val="00CE562B"/>
    <w:rsid w:val="00CE647A"/>
    <w:rsid w:val="00CE6D00"/>
    <w:rsid w:val="00CF15C8"/>
    <w:rsid w:val="00CF240E"/>
    <w:rsid w:val="00CF42DB"/>
    <w:rsid w:val="00D025B1"/>
    <w:rsid w:val="00D060B9"/>
    <w:rsid w:val="00D1234B"/>
    <w:rsid w:val="00D27861"/>
    <w:rsid w:val="00D4018A"/>
    <w:rsid w:val="00D4237C"/>
    <w:rsid w:val="00D43DE6"/>
    <w:rsid w:val="00D4492D"/>
    <w:rsid w:val="00D4740F"/>
    <w:rsid w:val="00D532C7"/>
    <w:rsid w:val="00D72125"/>
    <w:rsid w:val="00D82C47"/>
    <w:rsid w:val="00D85C1D"/>
    <w:rsid w:val="00D9191A"/>
    <w:rsid w:val="00D93AB8"/>
    <w:rsid w:val="00D95805"/>
    <w:rsid w:val="00D96008"/>
    <w:rsid w:val="00DA14C5"/>
    <w:rsid w:val="00DA4846"/>
    <w:rsid w:val="00DA634B"/>
    <w:rsid w:val="00DB7A41"/>
    <w:rsid w:val="00DD17B2"/>
    <w:rsid w:val="00DD2584"/>
    <w:rsid w:val="00DD2E09"/>
    <w:rsid w:val="00DD53E8"/>
    <w:rsid w:val="00DE4CD3"/>
    <w:rsid w:val="00DE701E"/>
    <w:rsid w:val="00DE7D26"/>
    <w:rsid w:val="00E10A9C"/>
    <w:rsid w:val="00E24860"/>
    <w:rsid w:val="00E26AA3"/>
    <w:rsid w:val="00E3258B"/>
    <w:rsid w:val="00E33F33"/>
    <w:rsid w:val="00E344D9"/>
    <w:rsid w:val="00E36D9F"/>
    <w:rsid w:val="00E36FB3"/>
    <w:rsid w:val="00E371BC"/>
    <w:rsid w:val="00E40C4C"/>
    <w:rsid w:val="00E50F81"/>
    <w:rsid w:val="00E676E7"/>
    <w:rsid w:val="00E71B4B"/>
    <w:rsid w:val="00E73783"/>
    <w:rsid w:val="00E81292"/>
    <w:rsid w:val="00E82CCA"/>
    <w:rsid w:val="00E8630D"/>
    <w:rsid w:val="00E86549"/>
    <w:rsid w:val="00E87EF3"/>
    <w:rsid w:val="00E916FA"/>
    <w:rsid w:val="00E92876"/>
    <w:rsid w:val="00E937C5"/>
    <w:rsid w:val="00E94F36"/>
    <w:rsid w:val="00E959B9"/>
    <w:rsid w:val="00E97AD2"/>
    <w:rsid w:val="00EA1B2A"/>
    <w:rsid w:val="00EB3B19"/>
    <w:rsid w:val="00EB4943"/>
    <w:rsid w:val="00EB5D1B"/>
    <w:rsid w:val="00EB6C3B"/>
    <w:rsid w:val="00EC7E6B"/>
    <w:rsid w:val="00ED14C8"/>
    <w:rsid w:val="00ED4ED2"/>
    <w:rsid w:val="00ED6DCB"/>
    <w:rsid w:val="00EE0F7D"/>
    <w:rsid w:val="00EF1049"/>
    <w:rsid w:val="00EF2131"/>
    <w:rsid w:val="00EF2D1C"/>
    <w:rsid w:val="00F01550"/>
    <w:rsid w:val="00F05624"/>
    <w:rsid w:val="00F1045B"/>
    <w:rsid w:val="00F17FE8"/>
    <w:rsid w:val="00F21825"/>
    <w:rsid w:val="00F343D4"/>
    <w:rsid w:val="00F42A1C"/>
    <w:rsid w:val="00F44940"/>
    <w:rsid w:val="00F46E78"/>
    <w:rsid w:val="00F50C3A"/>
    <w:rsid w:val="00F60229"/>
    <w:rsid w:val="00F64FC3"/>
    <w:rsid w:val="00F65E8D"/>
    <w:rsid w:val="00F70F3F"/>
    <w:rsid w:val="00F8417C"/>
    <w:rsid w:val="00F92045"/>
    <w:rsid w:val="00F923D9"/>
    <w:rsid w:val="00FB1DE5"/>
    <w:rsid w:val="00FB3A5D"/>
    <w:rsid w:val="00FB44BD"/>
    <w:rsid w:val="00FB7254"/>
    <w:rsid w:val="00FC24D0"/>
    <w:rsid w:val="00FC664A"/>
    <w:rsid w:val="00FC6CD3"/>
    <w:rsid w:val="00FC6EA7"/>
    <w:rsid w:val="00FC794E"/>
    <w:rsid w:val="00FD06C9"/>
    <w:rsid w:val="00FE0686"/>
    <w:rsid w:val="00FE40FC"/>
    <w:rsid w:val="00FE4DCF"/>
    <w:rsid w:val="00FE4FAF"/>
    <w:rsid w:val="00FF0B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888FC"/>
  <w15:docId w15:val="{51F65793-4194-4B0D-A3AB-9417AD61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5">
    <w:lsdException w:name="Normal" w:locked="0" w:uiPriority="1" w:qFormat="1"/>
    <w:lsdException w:name="heading 1" w:locked="0" w:uiPriority="1" w:qFormat="1"/>
    <w:lsdException w:name="heading 2" w:locked="0" w:semiHidden="1" w:uiPriority="1"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locked="0"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1"/>
    <w:qFormat/>
    <w:rsid w:val="00B168B1"/>
    <w:pPr>
      <w:spacing w:before="80"/>
    </w:pPr>
    <w:rPr>
      <w:rFonts w:ascii="Arial" w:hAnsi="Arial" w:cs="Arial"/>
      <w:color w:val="000000" w:themeColor="text1"/>
    </w:rPr>
  </w:style>
  <w:style w:type="paragraph" w:styleId="Heading1">
    <w:name w:val="heading 1"/>
    <w:basedOn w:val="Normal"/>
    <w:link w:val="Heading1Char"/>
    <w:uiPriority w:val="1"/>
    <w:qFormat/>
    <w:locked/>
    <w:rsid w:val="000D2BA9"/>
    <w:pPr>
      <w:spacing w:before="240" w:after="240"/>
      <w:outlineLvl w:val="0"/>
    </w:pPr>
    <w:rPr>
      <w:rFonts w:eastAsia="Frutiger LT Std 55 Roman"/>
      <w:b/>
      <w:sz w:val="28"/>
      <w:szCs w:val="28"/>
      <w:lang w:val="en-AU"/>
    </w:rPr>
  </w:style>
  <w:style w:type="paragraph" w:styleId="Heading2">
    <w:name w:val="heading 2"/>
    <w:basedOn w:val="Normal"/>
    <w:link w:val="Heading2Char"/>
    <w:uiPriority w:val="1"/>
    <w:qFormat/>
    <w:locked/>
    <w:rsid w:val="00E73783"/>
    <w:pPr>
      <w:spacing w:before="240"/>
      <w:outlineLvl w:val="1"/>
    </w:pPr>
    <w:rPr>
      <w:rFonts w:eastAsia="Frutiger LT Std 55 Roman"/>
      <w:b/>
      <w:color w:val="4D96C4"/>
      <w:sz w:val="28"/>
      <w:szCs w:val="28"/>
      <w:lang w:val="en-AU"/>
    </w:rPr>
  </w:style>
  <w:style w:type="paragraph" w:styleId="Heading3">
    <w:name w:val="heading 3"/>
    <w:basedOn w:val="Normal"/>
    <w:link w:val="Heading3Char"/>
    <w:qFormat/>
    <w:locked/>
    <w:rsid w:val="0041694F"/>
    <w:pPr>
      <w:spacing w:before="240" w:after="120"/>
      <w:outlineLvl w:val="2"/>
    </w:pPr>
    <w:rPr>
      <w:rFonts w:eastAsia="Frutiger LT Std 55 Roman"/>
      <w:b/>
      <w:color w:val="0069AA"/>
      <w:sz w:val="24"/>
      <w:szCs w:val="24"/>
      <w:lang w:val="en-AU"/>
    </w:rPr>
  </w:style>
  <w:style w:type="paragraph" w:styleId="Heading4">
    <w:name w:val="heading 4"/>
    <w:basedOn w:val="Normal"/>
    <w:next w:val="Normal"/>
    <w:link w:val="Heading4Char"/>
    <w:uiPriority w:val="9"/>
    <w:unhideWhenUsed/>
    <w:qFormat/>
    <w:locked/>
    <w:rsid w:val="0041694F"/>
    <w:pPr>
      <w:keepNext/>
      <w:keepLines/>
      <w:spacing w:before="240"/>
      <w:outlineLvl w:val="3"/>
    </w:pPr>
    <w:rPr>
      <w:rFonts w:eastAsiaTheme="majorEastAsia" w:cstheme="majorBidi"/>
      <w:b/>
      <w:bCs/>
      <w:iCs/>
      <w:sz w:val="24"/>
      <w:szCs w:val="24"/>
      <w:lang w:val="en-AU"/>
    </w:rPr>
  </w:style>
  <w:style w:type="paragraph" w:styleId="Heading5">
    <w:name w:val="heading 5"/>
    <w:basedOn w:val="Normal"/>
    <w:next w:val="Normal"/>
    <w:link w:val="Heading5Char"/>
    <w:uiPriority w:val="9"/>
    <w:unhideWhenUsed/>
    <w:qFormat/>
    <w:locked/>
    <w:rsid w:val="009A18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Footer text"/>
    <w:link w:val="BodyTextChar1"/>
    <w:uiPriority w:val="99"/>
    <w:qFormat/>
    <w:locked/>
    <w:rsid w:val="00CD3F4A"/>
    <w:pPr>
      <w:ind w:left="100"/>
    </w:pPr>
    <w:rPr>
      <w:rFonts w:ascii="Arial" w:eastAsia="Frutiger LT Std 45 Light" w:hAnsi="Arial" w:cs="Arial"/>
      <w:color w:val="0070C0"/>
      <w:szCs w:val="20"/>
    </w:rPr>
  </w:style>
  <w:style w:type="paragraph" w:styleId="ListParagraph">
    <w:name w:val="List Paragraph"/>
    <w:basedOn w:val="Normal"/>
    <w:uiPriority w:val="34"/>
    <w:qFormat/>
    <w:locked/>
    <w:rsid w:val="00034F66"/>
  </w:style>
  <w:style w:type="paragraph" w:customStyle="1" w:styleId="TableParagraph">
    <w:name w:val="Table Paragraph"/>
    <w:basedOn w:val="Normal"/>
    <w:uiPriority w:val="1"/>
    <w:qFormat/>
    <w:locked/>
    <w:rsid w:val="00034F66"/>
  </w:style>
  <w:style w:type="paragraph" w:styleId="Header">
    <w:name w:val="header"/>
    <w:basedOn w:val="Normal"/>
    <w:link w:val="HeaderChar"/>
    <w:uiPriority w:val="99"/>
    <w:unhideWhenUsed/>
    <w:rsid w:val="00962668"/>
    <w:pPr>
      <w:tabs>
        <w:tab w:val="center" w:pos="4513"/>
        <w:tab w:val="right" w:pos="9026"/>
      </w:tabs>
    </w:pPr>
  </w:style>
  <w:style w:type="character" w:customStyle="1" w:styleId="HeaderChar">
    <w:name w:val="Header Char"/>
    <w:basedOn w:val="DefaultParagraphFont"/>
    <w:link w:val="Header"/>
    <w:uiPriority w:val="99"/>
    <w:rsid w:val="00962668"/>
  </w:style>
  <w:style w:type="paragraph" w:styleId="Footer">
    <w:name w:val="footer"/>
    <w:basedOn w:val="Normal"/>
    <w:link w:val="FooterChar"/>
    <w:uiPriority w:val="99"/>
    <w:unhideWhenUsed/>
    <w:locked/>
    <w:rsid w:val="00405032"/>
    <w:pPr>
      <w:tabs>
        <w:tab w:val="center" w:pos="4513"/>
        <w:tab w:val="right" w:pos="9026"/>
      </w:tabs>
    </w:pPr>
    <w:rPr>
      <w:color w:val="0070C0"/>
    </w:rPr>
  </w:style>
  <w:style w:type="character" w:customStyle="1" w:styleId="FooterChar">
    <w:name w:val="Footer Char"/>
    <w:basedOn w:val="DefaultParagraphFont"/>
    <w:link w:val="Footer"/>
    <w:uiPriority w:val="99"/>
    <w:rsid w:val="00405032"/>
    <w:rPr>
      <w:rFonts w:ascii="Arial" w:hAnsi="Arial" w:cs="Arial"/>
      <w:color w:val="0070C0"/>
    </w:rPr>
  </w:style>
  <w:style w:type="paragraph" w:styleId="BalloonText">
    <w:name w:val="Balloon Text"/>
    <w:basedOn w:val="Normal"/>
    <w:link w:val="BalloonTextChar"/>
    <w:uiPriority w:val="99"/>
    <w:semiHidden/>
    <w:unhideWhenUsed/>
    <w:locked/>
    <w:rsid w:val="0058694B"/>
    <w:rPr>
      <w:rFonts w:ascii="Tahoma" w:hAnsi="Tahoma" w:cs="Tahoma"/>
      <w:sz w:val="16"/>
      <w:szCs w:val="16"/>
    </w:rPr>
  </w:style>
  <w:style w:type="character" w:customStyle="1" w:styleId="BalloonTextChar">
    <w:name w:val="Balloon Text Char"/>
    <w:basedOn w:val="DefaultParagraphFont"/>
    <w:link w:val="BalloonText"/>
    <w:uiPriority w:val="99"/>
    <w:semiHidden/>
    <w:rsid w:val="0058694B"/>
    <w:rPr>
      <w:rFonts w:ascii="Tahoma" w:hAnsi="Tahoma" w:cs="Tahoma"/>
      <w:sz w:val="16"/>
      <w:szCs w:val="16"/>
    </w:rPr>
  </w:style>
  <w:style w:type="character" w:styleId="Hyperlink">
    <w:name w:val="Hyperlink"/>
    <w:basedOn w:val="DefaultParagraphFont"/>
    <w:unhideWhenUsed/>
    <w:locked/>
    <w:rsid w:val="007875F0"/>
    <w:rPr>
      <w:color w:val="0563C1"/>
      <w:u w:val="single"/>
    </w:rPr>
  </w:style>
  <w:style w:type="paragraph" w:styleId="FootnoteText">
    <w:name w:val="footnote text"/>
    <w:basedOn w:val="Normal"/>
    <w:link w:val="FootnoteTextChar"/>
    <w:uiPriority w:val="99"/>
    <w:semiHidden/>
    <w:unhideWhenUsed/>
    <w:locked/>
    <w:rsid w:val="007875F0"/>
    <w:pPr>
      <w:widowControl/>
    </w:pPr>
    <w:rPr>
      <w:rFonts w:ascii="Calibri" w:eastAsia="MS Mincho" w:hAnsi="Calibri" w:cs="Times New Roman"/>
      <w:sz w:val="20"/>
      <w:szCs w:val="20"/>
      <w:lang w:val="en-AU" w:eastAsia="ja-JP"/>
    </w:rPr>
  </w:style>
  <w:style w:type="character" w:customStyle="1" w:styleId="FootnoteTextChar">
    <w:name w:val="Footnote Text Char"/>
    <w:basedOn w:val="DefaultParagraphFont"/>
    <w:link w:val="FootnoteText"/>
    <w:uiPriority w:val="99"/>
    <w:semiHidden/>
    <w:rsid w:val="007875F0"/>
    <w:rPr>
      <w:rFonts w:ascii="Calibri" w:eastAsia="MS Mincho" w:hAnsi="Calibri" w:cs="Times New Roman"/>
      <w:sz w:val="20"/>
      <w:szCs w:val="20"/>
      <w:lang w:val="en-AU" w:eastAsia="ja-JP"/>
    </w:rPr>
  </w:style>
  <w:style w:type="character" w:styleId="FootnoteReference">
    <w:name w:val="footnote reference"/>
    <w:basedOn w:val="DefaultParagraphFont"/>
    <w:uiPriority w:val="99"/>
    <w:semiHidden/>
    <w:unhideWhenUsed/>
    <w:locked/>
    <w:rsid w:val="007875F0"/>
    <w:rPr>
      <w:vertAlign w:val="superscript"/>
    </w:rPr>
  </w:style>
  <w:style w:type="paragraph" w:customStyle="1" w:styleId="DocumenttypeinRHblock">
    <w:name w:val="Document type in RH block"/>
    <w:basedOn w:val="Normal"/>
    <w:link w:val="DocumenttypeinRHblockChar"/>
    <w:uiPriority w:val="1"/>
    <w:qFormat/>
    <w:locked/>
    <w:rsid w:val="00594ADC"/>
    <w:rPr>
      <w:b/>
      <w:color w:val="FFFFFF" w:themeColor="background1"/>
      <w:sz w:val="24"/>
      <w:szCs w:val="24"/>
    </w:rPr>
  </w:style>
  <w:style w:type="character" w:customStyle="1" w:styleId="DocumenttypeinRHblockChar">
    <w:name w:val="Document type in RH block Char"/>
    <w:basedOn w:val="DefaultParagraphFont"/>
    <w:link w:val="DocumenttypeinRHblock"/>
    <w:uiPriority w:val="1"/>
    <w:rsid w:val="00594ADC"/>
    <w:rPr>
      <w:rFonts w:ascii="Arial" w:hAnsi="Arial" w:cs="Arial"/>
      <w:b/>
      <w:color w:val="FFFFFF" w:themeColor="background1"/>
      <w:sz w:val="24"/>
      <w:szCs w:val="24"/>
    </w:rPr>
  </w:style>
  <w:style w:type="paragraph" w:customStyle="1" w:styleId="Documentfrontsubtitle">
    <w:name w:val="Document front subtitle"/>
    <w:basedOn w:val="Normal"/>
    <w:link w:val="DocumentfrontsubtitleChar"/>
    <w:uiPriority w:val="1"/>
    <w:qFormat/>
    <w:locked/>
    <w:rsid w:val="00E73783"/>
    <w:pPr>
      <w:spacing w:before="120" w:after="120"/>
    </w:pPr>
    <w:rPr>
      <w:rFonts w:eastAsia="Frutiger LT Std 55 Roman"/>
      <w:i/>
      <w:sz w:val="36"/>
      <w:szCs w:val="36"/>
      <w:lang w:val="en-AU"/>
    </w:rPr>
  </w:style>
  <w:style w:type="paragraph" w:customStyle="1" w:styleId="Mainbodytext">
    <w:name w:val="Main body text"/>
    <w:basedOn w:val="Normal"/>
    <w:link w:val="MainbodytextChar"/>
    <w:uiPriority w:val="1"/>
    <w:qFormat/>
    <w:locked/>
    <w:rsid w:val="009B733E"/>
    <w:pPr>
      <w:widowControl/>
      <w:tabs>
        <w:tab w:val="left" w:pos="450"/>
      </w:tabs>
      <w:spacing w:before="120" w:after="120"/>
    </w:pPr>
    <w:rPr>
      <w:iCs/>
      <w:szCs w:val="24"/>
    </w:rPr>
  </w:style>
  <w:style w:type="character" w:customStyle="1" w:styleId="DocumentfrontsubtitleChar">
    <w:name w:val="Document front subtitle Char"/>
    <w:basedOn w:val="DefaultParagraphFont"/>
    <w:link w:val="Documentfrontsubtitle"/>
    <w:uiPriority w:val="1"/>
    <w:rsid w:val="00E73783"/>
    <w:rPr>
      <w:rFonts w:ascii="Arial" w:eastAsia="Frutiger LT Std 55 Roman" w:hAnsi="Arial" w:cs="Arial"/>
      <w:i/>
      <w:sz w:val="36"/>
      <w:szCs w:val="36"/>
      <w:lang w:val="en-AU"/>
    </w:rPr>
  </w:style>
  <w:style w:type="character" w:customStyle="1" w:styleId="Heading4Char">
    <w:name w:val="Heading 4 Char"/>
    <w:basedOn w:val="DefaultParagraphFont"/>
    <w:link w:val="Heading4"/>
    <w:uiPriority w:val="9"/>
    <w:rsid w:val="0041694F"/>
    <w:rPr>
      <w:rFonts w:ascii="Arial" w:eastAsiaTheme="majorEastAsia" w:hAnsi="Arial" w:cstheme="majorBidi"/>
      <w:b/>
      <w:bCs/>
      <w:iCs/>
      <w:color w:val="000000" w:themeColor="text1"/>
      <w:sz w:val="24"/>
      <w:szCs w:val="24"/>
      <w:lang w:val="en-AU"/>
    </w:rPr>
  </w:style>
  <w:style w:type="character" w:customStyle="1" w:styleId="MainbodytextChar">
    <w:name w:val="Main body text Char"/>
    <w:basedOn w:val="DefaultParagraphFont"/>
    <w:link w:val="Mainbodytext"/>
    <w:uiPriority w:val="1"/>
    <w:rsid w:val="009B733E"/>
    <w:rPr>
      <w:rFonts w:ascii="Arial" w:hAnsi="Arial" w:cs="Arial"/>
      <w:iCs/>
      <w:szCs w:val="24"/>
    </w:rPr>
  </w:style>
  <w:style w:type="paragraph" w:customStyle="1" w:styleId="Footnote">
    <w:name w:val="Footnote"/>
    <w:basedOn w:val="FootnoteText"/>
    <w:link w:val="FootnoteChar"/>
    <w:uiPriority w:val="1"/>
    <w:qFormat/>
    <w:locked/>
    <w:rsid w:val="00101648"/>
    <w:rPr>
      <w:sz w:val="16"/>
    </w:rPr>
  </w:style>
  <w:style w:type="character" w:customStyle="1" w:styleId="FootnoteChar">
    <w:name w:val="Footnote Char"/>
    <w:basedOn w:val="FootnoteTextChar"/>
    <w:link w:val="Footnote"/>
    <w:uiPriority w:val="1"/>
    <w:rsid w:val="00101648"/>
    <w:rPr>
      <w:rFonts w:ascii="Calibri" w:eastAsia="MS Mincho" w:hAnsi="Calibri" w:cs="Times New Roman"/>
      <w:sz w:val="16"/>
      <w:szCs w:val="20"/>
      <w:lang w:val="en-AU" w:eastAsia="ja-JP"/>
    </w:rPr>
  </w:style>
  <w:style w:type="paragraph" w:customStyle="1" w:styleId="BasicParagraph">
    <w:name w:val="[Basic Paragraph]"/>
    <w:basedOn w:val="Normal"/>
    <w:uiPriority w:val="99"/>
    <w:locked/>
    <w:rsid w:val="009B23C3"/>
    <w:pPr>
      <w:widowControl/>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Picturecaption">
    <w:name w:val="Picture caption"/>
    <w:basedOn w:val="Footnote"/>
    <w:link w:val="PicturecaptionChar"/>
    <w:uiPriority w:val="1"/>
    <w:qFormat/>
    <w:locked/>
    <w:rsid w:val="009A180C"/>
    <w:pPr>
      <w:tabs>
        <w:tab w:val="left" w:pos="4423"/>
      </w:tabs>
      <w:spacing w:after="240"/>
    </w:pPr>
    <w:rPr>
      <w:rFonts w:ascii="Arial" w:hAnsi="Arial" w:cs="Arial"/>
      <w:noProof/>
    </w:rPr>
  </w:style>
  <w:style w:type="character" w:customStyle="1" w:styleId="PicturecaptionChar">
    <w:name w:val="Picture caption Char"/>
    <w:basedOn w:val="FootnoteChar"/>
    <w:link w:val="Picturecaption"/>
    <w:uiPriority w:val="1"/>
    <w:rsid w:val="009A180C"/>
    <w:rPr>
      <w:rFonts w:ascii="Arial" w:eastAsia="MS Mincho" w:hAnsi="Arial" w:cs="Arial"/>
      <w:noProof/>
      <w:sz w:val="16"/>
      <w:szCs w:val="20"/>
      <w:lang w:val="en-AU" w:eastAsia="ja-JP"/>
    </w:rPr>
  </w:style>
  <w:style w:type="paragraph" w:styleId="TOCHeading">
    <w:name w:val="TOC Heading"/>
    <w:basedOn w:val="Heading1"/>
    <w:next w:val="Normal"/>
    <w:uiPriority w:val="39"/>
    <w:semiHidden/>
    <w:unhideWhenUsed/>
    <w:qFormat/>
    <w:locked/>
    <w:rsid w:val="00F8417C"/>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locked/>
    <w:rsid w:val="00FB44BD"/>
    <w:pPr>
      <w:tabs>
        <w:tab w:val="left" w:pos="426"/>
        <w:tab w:val="right" w:leader="dot" w:pos="9072"/>
      </w:tabs>
      <w:spacing w:after="100"/>
      <w:ind w:right="-166"/>
    </w:pPr>
    <w:rPr>
      <w:b/>
      <w:color w:val="0070C0"/>
      <w:sz w:val="24"/>
    </w:rPr>
  </w:style>
  <w:style w:type="paragraph" w:styleId="TOC2">
    <w:name w:val="toc 2"/>
    <w:basedOn w:val="Normal"/>
    <w:next w:val="Normal"/>
    <w:autoRedefine/>
    <w:uiPriority w:val="39"/>
    <w:unhideWhenUsed/>
    <w:qFormat/>
    <w:locked/>
    <w:rsid w:val="00FB44BD"/>
    <w:pPr>
      <w:tabs>
        <w:tab w:val="left" w:pos="851"/>
        <w:tab w:val="right" w:leader="dot" w:pos="9072"/>
      </w:tabs>
      <w:spacing w:after="100"/>
      <w:ind w:left="426" w:right="-166"/>
    </w:pPr>
    <w:rPr>
      <w:noProof/>
      <w:lang w:val="en-AU"/>
    </w:rPr>
  </w:style>
  <w:style w:type="paragraph" w:styleId="TOC3">
    <w:name w:val="toc 3"/>
    <w:basedOn w:val="Normal"/>
    <w:next w:val="Normal"/>
    <w:autoRedefine/>
    <w:uiPriority w:val="39"/>
    <w:unhideWhenUsed/>
    <w:qFormat/>
    <w:locked/>
    <w:rsid w:val="00325F46"/>
    <w:pPr>
      <w:tabs>
        <w:tab w:val="right" w:leader="dot" w:pos="9180"/>
      </w:tabs>
      <w:spacing w:after="100"/>
      <w:ind w:left="993"/>
    </w:pPr>
  </w:style>
  <w:style w:type="table" w:styleId="TableGrid">
    <w:name w:val="Table Grid"/>
    <w:basedOn w:val="TableNormal"/>
    <w:uiPriority w:val="59"/>
    <w:locked/>
    <w:rsid w:val="0056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locked/>
    <w:rsid w:val="005610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locked/>
    <w:rsid w:val="005610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5Char">
    <w:name w:val="Heading 5 Char"/>
    <w:basedOn w:val="DefaultParagraphFont"/>
    <w:link w:val="Heading5"/>
    <w:uiPriority w:val="9"/>
    <w:rsid w:val="009A180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1"/>
    <w:rsid w:val="000D2BA9"/>
    <w:rPr>
      <w:rFonts w:ascii="Arial" w:eastAsia="Frutiger LT Std 55 Roman" w:hAnsi="Arial" w:cs="Arial"/>
      <w:b/>
      <w:sz w:val="28"/>
      <w:szCs w:val="28"/>
      <w:lang w:val="en-AU"/>
    </w:rPr>
  </w:style>
  <w:style w:type="character" w:customStyle="1" w:styleId="Heading2Char">
    <w:name w:val="Heading 2 Char"/>
    <w:basedOn w:val="DefaultParagraphFont"/>
    <w:link w:val="Heading2"/>
    <w:uiPriority w:val="1"/>
    <w:rsid w:val="00E73783"/>
    <w:rPr>
      <w:rFonts w:ascii="Arial" w:eastAsia="Frutiger LT Std 55 Roman" w:hAnsi="Arial"/>
      <w:b/>
      <w:color w:val="4D96C4"/>
      <w:sz w:val="28"/>
      <w:szCs w:val="28"/>
      <w:lang w:val="en-AU"/>
    </w:rPr>
  </w:style>
  <w:style w:type="character" w:customStyle="1" w:styleId="Heading3Char">
    <w:name w:val="Heading 3 Char"/>
    <w:basedOn w:val="DefaultParagraphFont"/>
    <w:link w:val="Heading3"/>
    <w:rsid w:val="0041694F"/>
    <w:rPr>
      <w:rFonts w:ascii="Arial" w:eastAsia="Frutiger LT Std 55 Roman" w:hAnsi="Arial" w:cs="Arial"/>
      <w:b/>
      <w:color w:val="0069AA"/>
      <w:sz w:val="24"/>
      <w:szCs w:val="24"/>
      <w:lang w:val="en-AU"/>
    </w:rPr>
  </w:style>
  <w:style w:type="paragraph" w:customStyle="1" w:styleId="CoverHeading">
    <w:name w:val="Cover Heading"/>
    <w:basedOn w:val="Heading1"/>
    <w:link w:val="CoverHeadingChar"/>
    <w:uiPriority w:val="1"/>
    <w:qFormat/>
    <w:rsid w:val="00E73783"/>
    <w:rPr>
      <w:w w:val="95"/>
      <w:szCs w:val="48"/>
    </w:rPr>
  </w:style>
  <w:style w:type="paragraph" w:styleId="Revision">
    <w:name w:val="Revision"/>
    <w:hidden/>
    <w:uiPriority w:val="99"/>
    <w:semiHidden/>
    <w:rsid w:val="0079754F"/>
    <w:pPr>
      <w:widowControl/>
    </w:pPr>
  </w:style>
  <w:style w:type="character" w:customStyle="1" w:styleId="CoverHeadingChar">
    <w:name w:val="Cover Heading Char"/>
    <w:basedOn w:val="Heading1Char"/>
    <w:link w:val="CoverHeading"/>
    <w:uiPriority w:val="1"/>
    <w:rsid w:val="00E73783"/>
    <w:rPr>
      <w:rFonts w:ascii="Arial" w:eastAsia="Frutiger LT Std 55 Roman" w:hAnsi="Arial" w:cs="Arial"/>
      <w:b/>
      <w:color w:val="0070C0"/>
      <w:w w:val="95"/>
      <w:sz w:val="32"/>
      <w:szCs w:val="48"/>
      <w:lang w:val="en-AU"/>
    </w:rPr>
  </w:style>
  <w:style w:type="character" w:customStyle="1" w:styleId="Heading1Char0">
    <w:name w:val="Heading 1. Char"/>
    <w:basedOn w:val="DefaultParagraphFont"/>
    <w:link w:val="Heading10"/>
    <w:uiPriority w:val="1"/>
    <w:locked/>
    <w:rsid w:val="0079754F"/>
    <w:rPr>
      <w:rFonts w:ascii="Arial" w:eastAsia="Frutiger LT Std 55 Roman" w:hAnsi="Arial" w:cs="Arial"/>
      <w:b/>
      <w:color w:val="0070C0"/>
      <w:sz w:val="48"/>
      <w:szCs w:val="48"/>
      <w:lang w:val="en-AU"/>
    </w:rPr>
  </w:style>
  <w:style w:type="paragraph" w:customStyle="1" w:styleId="Heading10">
    <w:name w:val="Heading 1."/>
    <w:link w:val="Heading1Char0"/>
    <w:uiPriority w:val="1"/>
    <w:rsid w:val="0079754F"/>
    <w:rPr>
      <w:rFonts w:ascii="Arial" w:eastAsia="Frutiger LT Std 55 Roman" w:hAnsi="Arial" w:cs="Arial"/>
      <w:b/>
      <w:color w:val="0070C0"/>
      <w:sz w:val="48"/>
      <w:szCs w:val="48"/>
      <w:lang w:val="en-AU"/>
    </w:rPr>
  </w:style>
  <w:style w:type="character" w:styleId="FollowedHyperlink">
    <w:name w:val="FollowedHyperlink"/>
    <w:basedOn w:val="DefaultParagraphFont"/>
    <w:uiPriority w:val="99"/>
    <w:semiHidden/>
    <w:unhideWhenUsed/>
    <w:locked/>
    <w:rsid w:val="00EB6C3B"/>
    <w:rPr>
      <w:color w:val="800080" w:themeColor="followedHyperlink"/>
      <w:u w:val="single"/>
    </w:rPr>
  </w:style>
  <w:style w:type="paragraph" w:customStyle="1" w:styleId="Subsection">
    <w:name w:val="Subsection"/>
    <w:rsid w:val="00C43953"/>
    <w:pPr>
      <w:widowControl/>
      <w:tabs>
        <w:tab w:val="right" w:pos="595"/>
        <w:tab w:val="left" w:pos="879"/>
      </w:tabs>
      <w:spacing w:before="160" w:line="260" w:lineRule="atLeast"/>
      <w:ind w:left="879" w:hanging="879"/>
    </w:pPr>
    <w:rPr>
      <w:rFonts w:ascii="Times New Roman" w:eastAsia="Times New Roman" w:hAnsi="Times New Roman" w:cs="Times New Roman"/>
      <w:sz w:val="24"/>
      <w:szCs w:val="20"/>
      <w:lang w:val="en-AU" w:eastAsia="en-AU"/>
    </w:rPr>
  </w:style>
  <w:style w:type="paragraph" w:customStyle="1" w:styleId="Indenta">
    <w:name w:val="Indent(a)"/>
    <w:rsid w:val="00C43953"/>
    <w:pPr>
      <w:widowControl/>
      <w:tabs>
        <w:tab w:val="right" w:pos="1332"/>
        <w:tab w:val="left" w:pos="1616"/>
      </w:tabs>
      <w:spacing w:before="80" w:line="260" w:lineRule="atLeast"/>
      <w:ind w:left="1616" w:hanging="1616"/>
    </w:pPr>
    <w:rPr>
      <w:rFonts w:ascii="Times New Roman" w:eastAsia="Times New Roman" w:hAnsi="Times New Roman" w:cs="Times New Roman"/>
      <w:sz w:val="24"/>
      <w:szCs w:val="20"/>
      <w:lang w:val="en-AU" w:eastAsia="en-AU"/>
    </w:rPr>
  </w:style>
  <w:style w:type="character" w:customStyle="1" w:styleId="CharSectno">
    <w:name w:val="CharSectno"/>
    <w:rsid w:val="00C43953"/>
    <w:rPr>
      <w:noProof w:val="0"/>
    </w:rPr>
  </w:style>
  <w:style w:type="paragraph" w:customStyle="1" w:styleId="Tablefont">
    <w:name w:val="Tablefont"/>
    <w:basedOn w:val="Normal"/>
    <w:uiPriority w:val="1"/>
    <w:qFormat/>
    <w:rsid w:val="00512324"/>
    <w:pPr>
      <w:spacing w:before="60"/>
    </w:pPr>
    <w:rPr>
      <w:sz w:val="23"/>
      <w:szCs w:val="23"/>
    </w:rPr>
  </w:style>
  <w:style w:type="paragraph" w:customStyle="1" w:styleId="Tableheader">
    <w:name w:val="Tableheader"/>
    <w:basedOn w:val="Tablefont"/>
    <w:link w:val="TableheaderChar"/>
    <w:uiPriority w:val="1"/>
    <w:qFormat/>
    <w:rsid w:val="00512324"/>
    <w:pPr>
      <w:jc w:val="center"/>
    </w:pPr>
    <w:rPr>
      <w:color w:val="FFFFFF" w:themeColor="background1"/>
    </w:rPr>
  </w:style>
  <w:style w:type="character" w:customStyle="1" w:styleId="TableheaderChar">
    <w:name w:val="Tableheader Char"/>
    <w:basedOn w:val="DefaultParagraphFont"/>
    <w:link w:val="Tableheader"/>
    <w:uiPriority w:val="1"/>
    <w:rsid w:val="00512324"/>
    <w:rPr>
      <w:rFonts w:ascii="Arial" w:hAnsi="Arial" w:cs="Arial"/>
      <w:color w:val="FFFFFF" w:themeColor="background1"/>
      <w:sz w:val="23"/>
      <w:szCs w:val="23"/>
    </w:rPr>
  </w:style>
  <w:style w:type="paragraph" w:customStyle="1" w:styleId="Tabletext">
    <w:name w:val="Tabletext"/>
    <w:basedOn w:val="Heading4"/>
    <w:qFormat/>
    <w:rsid w:val="00512324"/>
    <w:pPr>
      <w:keepNext w:val="0"/>
      <w:keepLines w:val="0"/>
      <w:widowControl/>
      <w:spacing w:before="0" w:after="60"/>
    </w:pPr>
    <w:rPr>
      <w:rFonts w:eastAsia="Times New Roman" w:cs="Arial"/>
      <w:bCs w:val="0"/>
      <w:iCs w:val="0"/>
      <w:color w:val="000000"/>
      <w:szCs w:val="23"/>
    </w:rPr>
  </w:style>
  <w:style w:type="paragraph" w:customStyle="1" w:styleId="Pa6">
    <w:name w:val="Pa6"/>
    <w:basedOn w:val="Normal"/>
    <w:next w:val="Normal"/>
    <w:uiPriority w:val="99"/>
    <w:rsid w:val="00E73783"/>
    <w:pPr>
      <w:widowControl/>
      <w:autoSpaceDE w:val="0"/>
      <w:autoSpaceDN w:val="0"/>
      <w:adjustRightInd w:val="0"/>
      <w:spacing w:line="231" w:lineRule="atLeast"/>
    </w:pPr>
    <w:rPr>
      <w:rFonts w:ascii="Frutiger LT Std 45 Light" w:hAnsi="Frutiger LT Std 45 Light"/>
      <w:sz w:val="24"/>
      <w:szCs w:val="24"/>
      <w:lang w:val="en-AU"/>
    </w:rPr>
  </w:style>
  <w:style w:type="character" w:customStyle="1" w:styleId="A4">
    <w:name w:val="A4"/>
    <w:uiPriority w:val="99"/>
    <w:rsid w:val="00E73783"/>
    <w:rPr>
      <w:rFonts w:cs="Frutiger LT Std 45 Light"/>
      <w:color w:val="000000"/>
      <w:sz w:val="22"/>
      <w:szCs w:val="22"/>
    </w:rPr>
  </w:style>
  <w:style w:type="paragraph" w:customStyle="1" w:styleId="Pa3">
    <w:name w:val="Pa3"/>
    <w:basedOn w:val="Normal"/>
    <w:next w:val="Normal"/>
    <w:uiPriority w:val="99"/>
    <w:rsid w:val="00E73783"/>
    <w:pPr>
      <w:widowControl/>
      <w:autoSpaceDE w:val="0"/>
      <w:autoSpaceDN w:val="0"/>
      <w:adjustRightInd w:val="0"/>
      <w:spacing w:line="221" w:lineRule="atLeast"/>
    </w:pPr>
    <w:rPr>
      <w:rFonts w:ascii="Frutiger LT Std 45 Light" w:hAnsi="Frutiger LT Std 45 Light"/>
      <w:sz w:val="24"/>
      <w:szCs w:val="24"/>
      <w:lang w:val="en-AU"/>
    </w:rPr>
  </w:style>
  <w:style w:type="character" w:customStyle="1" w:styleId="A7">
    <w:name w:val="A7"/>
    <w:uiPriority w:val="99"/>
    <w:rsid w:val="00E73783"/>
    <w:rPr>
      <w:rFonts w:cs="Frutiger LT Std 45 Light"/>
      <w:color w:val="000000"/>
      <w:sz w:val="23"/>
      <w:szCs w:val="23"/>
    </w:rPr>
  </w:style>
  <w:style w:type="paragraph" w:customStyle="1" w:styleId="Bullet">
    <w:name w:val="Bullet"/>
    <w:basedOn w:val="Mainbodytext"/>
    <w:uiPriority w:val="1"/>
    <w:qFormat/>
    <w:rsid w:val="002E6FA9"/>
    <w:pPr>
      <w:numPr>
        <w:numId w:val="18"/>
      </w:numPr>
      <w:tabs>
        <w:tab w:val="clear" w:pos="450"/>
      </w:tabs>
      <w:spacing w:before="60" w:after="0"/>
      <w:ind w:left="425" w:hanging="425"/>
    </w:pPr>
    <w:rPr>
      <w:lang w:val="en-AU"/>
    </w:rPr>
  </w:style>
  <w:style w:type="character" w:styleId="CommentReference">
    <w:name w:val="annotation reference"/>
    <w:basedOn w:val="DefaultParagraphFont"/>
    <w:uiPriority w:val="99"/>
    <w:semiHidden/>
    <w:unhideWhenUsed/>
    <w:locked/>
    <w:rsid w:val="00DD17B2"/>
    <w:rPr>
      <w:sz w:val="16"/>
      <w:szCs w:val="16"/>
    </w:rPr>
  </w:style>
  <w:style w:type="paragraph" w:styleId="CommentText">
    <w:name w:val="annotation text"/>
    <w:basedOn w:val="Normal"/>
    <w:link w:val="CommentTextChar"/>
    <w:uiPriority w:val="99"/>
    <w:semiHidden/>
    <w:unhideWhenUsed/>
    <w:locked/>
    <w:rsid w:val="00DD17B2"/>
    <w:pPr>
      <w:widowControl/>
      <w:spacing w:after="200"/>
    </w:pPr>
    <w:rPr>
      <w:rFonts w:eastAsiaTheme="minorEastAsia"/>
      <w:sz w:val="20"/>
      <w:szCs w:val="20"/>
      <w:lang w:val="en-AU" w:eastAsia="en-AU"/>
    </w:rPr>
  </w:style>
  <w:style w:type="character" w:customStyle="1" w:styleId="CommentTextChar">
    <w:name w:val="Comment Text Char"/>
    <w:basedOn w:val="DefaultParagraphFont"/>
    <w:link w:val="CommentText"/>
    <w:uiPriority w:val="99"/>
    <w:semiHidden/>
    <w:rsid w:val="00DD17B2"/>
    <w:rPr>
      <w:rFonts w:eastAsiaTheme="minorEastAsia"/>
      <w:sz w:val="20"/>
      <w:szCs w:val="20"/>
      <w:lang w:val="en-AU" w:eastAsia="en-AU"/>
    </w:rPr>
  </w:style>
  <w:style w:type="table" w:customStyle="1" w:styleId="LightGrid-Accent11">
    <w:name w:val="Light Grid - Accent 11"/>
    <w:basedOn w:val="TableNormal"/>
    <w:uiPriority w:val="62"/>
    <w:rsid w:val="00F64FC3"/>
    <w:pPr>
      <w:widowControl/>
    </w:pPr>
    <w:rPr>
      <w:rFonts w:eastAsiaTheme="minorEastAsia"/>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nhideWhenUsed/>
    <w:locked/>
    <w:rsid w:val="00D96008"/>
    <w:pPr>
      <w:widowControl w:val="0"/>
      <w:spacing w:after="0"/>
    </w:pPr>
    <w:rPr>
      <w:rFonts w:eastAsiaTheme="minorHAnsi"/>
      <w:b/>
      <w:bCs/>
      <w:lang w:val="en-US" w:eastAsia="en-US"/>
    </w:rPr>
  </w:style>
  <w:style w:type="character" w:customStyle="1" w:styleId="CommentSubjectChar">
    <w:name w:val="Comment Subject Char"/>
    <w:basedOn w:val="CommentTextChar"/>
    <w:link w:val="CommentSubject"/>
    <w:rsid w:val="00D96008"/>
    <w:rPr>
      <w:rFonts w:eastAsiaTheme="minorEastAsia"/>
      <w:b/>
      <w:bCs/>
      <w:sz w:val="20"/>
      <w:szCs w:val="20"/>
      <w:lang w:val="en-AU" w:eastAsia="en-AU"/>
    </w:rPr>
  </w:style>
  <w:style w:type="paragraph" w:styleId="NormalWeb">
    <w:name w:val="Normal (Web)"/>
    <w:basedOn w:val="Normal"/>
    <w:uiPriority w:val="99"/>
    <w:unhideWhenUsed/>
    <w:locked/>
    <w:rsid w:val="00CD016F"/>
    <w:pPr>
      <w:widowControl/>
      <w:spacing w:before="100" w:beforeAutospacing="1" w:after="100" w:afterAutospacing="1"/>
    </w:pPr>
    <w:rPr>
      <w:rFonts w:eastAsia="Times New Roman"/>
      <w:sz w:val="18"/>
      <w:szCs w:val="18"/>
      <w:lang w:val="en-AU" w:eastAsia="en-AU"/>
    </w:rPr>
  </w:style>
  <w:style w:type="character" w:styleId="PlaceholderText">
    <w:name w:val="Placeholder Text"/>
    <w:basedOn w:val="DefaultParagraphFont"/>
    <w:uiPriority w:val="99"/>
    <w:semiHidden/>
    <w:locked/>
    <w:rsid w:val="00CD016F"/>
    <w:rPr>
      <w:color w:val="808080"/>
    </w:rPr>
  </w:style>
  <w:style w:type="table" w:customStyle="1" w:styleId="TableGrid1">
    <w:name w:val="Table Grid1"/>
    <w:basedOn w:val="TableNormal"/>
    <w:next w:val="TableGrid"/>
    <w:uiPriority w:val="59"/>
    <w:rsid w:val="00CD016F"/>
    <w:pPr>
      <w:widowControl/>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D016F"/>
  </w:style>
  <w:style w:type="paragraph" w:customStyle="1" w:styleId="Documenttitle">
    <w:name w:val="Document title"/>
    <w:link w:val="DocumenttitleChar"/>
    <w:qFormat/>
    <w:rsid w:val="00CD016F"/>
    <w:pPr>
      <w:widowControl/>
      <w:spacing w:after="120"/>
    </w:pPr>
    <w:rPr>
      <w:rFonts w:ascii="Arial" w:eastAsiaTheme="minorEastAsia" w:hAnsi="Arial" w:cs="Arial"/>
      <w:b/>
      <w:color w:val="000000" w:themeColor="text1"/>
      <w:sz w:val="28"/>
      <w:szCs w:val="32"/>
      <w:lang w:val="en-AU"/>
    </w:rPr>
  </w:style>
  <w:style w:type="paragraph" w:styleId="BodyText3">
    <w:name w:val="Body Text 3"/>
    <w:basedOn w:val="Normal"/>
    <w:link w:val="BodyText3Char"/>
    <w:locked/>
    <w:rsid w:val="00CD016F"/>
    <w:pPr>
      <w:widowControl/>
      <w:numPr>
        <w:ilvl w:val="12"/>
      </w:numPr>
      <w:spacing w:before="100" w:after="240"/>
      <w:jc w:val="both"/>
    </w:pPr>
    <w:rPr>
      <w:rFonts w:ascii="Times" w:eastAsia="Times New Roman" w:hAnsi="Times" w:cs="Times New Roman"/>
      <w:sz w:val="24"/>
      <w:szCs w:val="20"/>
      <w:lang w:val="en-AU"/>
    </w:rPr>
  </w:style>
  <w:style w:type="character" w:customStyle="1" w:styleId="BodyText3Char">
    <w:name w:val="Body Text 3 Char"/>
    <w:basedOn w:val="DefaultParagraphFont"/>
    <w:link w:val="BodyText3"/>
    <w:rsid w:val="00CD016F"/>
    <w:rPr>
      <w:rFonts w:ascii="Times" w:eastAsia="Times New Roman" w:hAnsi="Times" w:cs="Times New Roman"/>
      <w:sz w:val="24"/>
      <w:szCs w:val="20"/>
      <w:lang w:val="en-AU"/>
    </w:rPr>
  </w:style>
  <w:style w:type="character" w:customStyle="1" w:styleId="DocumenttitleChar">
    <w:name w:val="Document title Char"/>
    <w:basedOn w:val="DefaultParagraphFont"/>
    <w:link w:val="Documenttitle"/>
    <w:rsid w:val="00CD016F"/>
    <w:rPr>
      <w:rFonts w:ascii="Arial" w:eastAsiaTheme="minorEastAsia" w:hAnsi="Arial" w:cs="Arial"/>
      <w:b/>
      <w:color w:val="000000" w:themeColor="text1"/>
      <w:sz w:val="28"/>
      <w:szCs w:val="32"/>
      <w:lang w:val="en-AU"/>
    </w:rPr>
  </w:style>
  <w:style w:type="paragraph" w:styleId="BodyTextIndent2">
    <w:name w:val="Body Text Indent 2"/>
    <w:basedOn w:val="Normal"/>
    <w:link w:val="BodyTextIndent2Char"/>
    <w:unhideWhenUsed/>
    <w:locked/>
    <w:rsid w:val="00CD016F"/>
    <w:pPr>
      <w:widowControl/>
      <w:spacing w:before="100" w:after="100" w:line="480" w:lineRule="auto"/>
      <w:ind w:left="283"/>
    </w:pPr>
    <w:rPr>
      <w:rFonts w:eastAsiaTheme="minorEastAsia"/>
      <w:szCs w:val="24"/>
      <w:lang w:val="en-AU"/>
    </w:rPr>
  </w:style>
  <w:style w:type="character" w:customStyle="1" w:styleId="BodyTextIndent2Char">
    <w:name w:val="Body Text Indent 2 Char"/>
    <w:basedOn w:val="DefaultParagraphFont"/>
    <w:link w:val="BodyTextIndent2"/>
    <w:rsid w:val="00CD016F"/>
    <w:rPr>
      <w:rFonts w:ascii="Arial" w:eastAsiaTheme="minorEastAsia" w:hAnsi="Arial"/>
      <w:szCs w:val="24"/>
      <w:lang w:val="en-AU"/>
    </w:rPr>
  </w:style>
  <w:style w:type="paragraph" w:styleId="NoSpacing">
    <w:name w:val="No Spacing"/>
    <w:uiPriority w:val="1"/>
    <w:qFormat/>
    <w:locked/>
    <w:rsid w:val="00CD016F"/>
    <w:pPr>
      <w:widowControl/>
    </w:pPr>
    <w:rPr>
      <w:rFonts w:ascii="Arial" w:eastAsiaTheme="minorEastAsia" w:hAnsi="Arial"/>
      <w:szCs w:val="24"/>
      <w:lang w:val="en-AU"/>
    </w:rPr>
  </w:style>
  <w:style w:type="character" w:customStyle="1" w:styleId="BodyTextChar1">
    <w:name w:val="Body Text Char1"/>
    <w:aliases w:val="Footer text Char"/>
    <w:basedOn w:val="DefaultParagraphFont"/>
    <w:link w:val="BodyText"/>
    <w:uiPriority w:val="99"/>
    <w:rsid w:val="00CD016F"/>
    <w:rPr>
      <w:rFonts w:ascii="Arial" w:eastAsia="Frutiger LT Std 45 Light" w:hAnsi="Arial" w:cs="Arial"/>
      <w:color w:val="0070C0"/>
      <w:szCs w:val="20"/>
    </w:rPr>
  </w:style>
  <w:style w:type="character" w:customStyle="1" w:styleId="BodyTextChar">
    <w:name w:val="Body Text Char"/>
    <w:basedOn w:val="DefaultParagraphFont"/>
    <w:uiPriority w:val="99"/>
    <w:rsid w:val="00CD016F"/>
    <w:rPr>
      <w:rFonts w:ascii="Arial" w:hAnsi="Arial"/>
      <w:sz w:val="22"/>
    </w:rPr>
  </w:style>
  <w:style w:type="paragraph" w:customStyle="1" w:styleId="whitetitle">
    <w:name w:val="white title"/>
    <w:basedOn w:val="Normal"/>
    <w:link w:val="whitetitleChar"/>
    <w:qFormat/>
    <w:rsid w:val="00CD016F"/>
    <w:pPr>
      <w:widowControl/>
      <w:spacing w:before="100" w:after="100"/>
    </w:pPr>
    <w:rPr>
      <w:rFonts w:eastAsiaTheme="minorEastAsia"/>
      <w:b/>
      <w:color w:val="FFFFFF"/>
      <w:spacing w:val="-1"/>
      <w:sz w:val="24"/>
      <w:szCs w:val="24"/>
      <w:lang w:val="en-AU"/>
    </w:rPr>
  </w:style>
  <w:style w:type="character" w:customStyle="1" w:styleId="whitetitleChar">
    <w:name w:val="white title Char"/>
    <w:basedOn w:val="DefaultParagraphFont"/>
    <w:link w:val="whitetitle"/>
    <w:rsid w:val="00CD016F"/>
    <w:rPr>
      <w:rFonts w:ascii="Arial" w:eastAsiaTheme="minorEastAsia" w:hAnsi="Arial"/>
      <w:b/>
      <w:color w:val="FFFFFF"/>
      <w:spacing w:val="-1"/>
      <w:sz w:val="24"/>
      <w:szCs w:val="24"/>
      <w:lang w:val="en-AU"/>
    </w:rPr>
  </w:style>
  <w:style w:type="paragraph" w:customStyle="1" w:styleId="yTableNAm">
    <w:name w:val="yTableNAm"/>
    <w:basedOn w:val="Normal"/>
    <w:rsid w:val="000D440D"/>
    <w:pPr>
      <w:widowControl/>
      <w:tabs>
        <w:tab w:val="left" w:pos="567"/>
      </w:tabs>
      <w:spacing w:before="120"/>
    </w:pPr>
    <w:rPr>
      <w:rFonts w:ascii="Times New Roman" w:eastAsia="Times New Roman" w:hAnsi="Times New Roman" w:cs="Times New Roman"/>
      <w:szCs w:val="20"/>
      <w:lang w:val="en-AU" w:eastAsia="en-AU"/>
    </w:rPr>
  </w:style>
  <w:style w:type="paragraph" w:customStyle="1" w:styleId="Bocywithindents">
    <w:name w:val="Bocy with indents"/>
    <w:basedOn w:val="Mainbodytext"/>
    <w:link w:val="BocywithindentsChar"/>
    <w:uiPriority w:val="1"/>
    <w:qFormat/>
    <w:rsid w:val="00EA1B2A"/>
    <w:pPr>
      <w:tabs>
        <w:tab w:val="clear" w:pos="450"/>
      </w:tabs>
      <w:spacing w:after="240"/>
      <w:ind w:left="459" w:hanging="426"/>
    </w:pPr>
  </w:style>
  <w:style w:type="character" w:customStyle="1" w:styleId="BocywithindentsChar">
    <w:name w:val="Bocy with indents Char"/>
    <w:basedOn w:val="MainbodytextChar"/>
    <w:link w:val="Bocywithindents"/>
    <w:uiPriority w:val="1"/>
    <w:rsid w:val="00EA1B2A"/>
    <w:rPr>
      <w:rFonts w:ascii="Arial" w:hAnsi="Arial" w:cs="Arial"/>
      <w:iCs/>
      <w:szCs w:val="24"/>
    </w:rPr>
  </w:style>
  <w:style w:type="table" w:customStyle="1" w:styleId="TableGrid2">
    <w:name w:val="Table Grid2"/>
    <w:basedOn w:val="TableNormal"/>
    <w:next w:val="TableGrid"/>
    <w:uiPriority w:val="59"/>
    <w:locked/>
    <w:rsid w:val="00AD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F7D"/>
    <w:pPr>
      <w:widowControl/>
      <w:autoSpaceDE w:val="0"/>
      <w:autoSpaceDN w:val="0"/>
      <w:adjustRightInd w:val="0"/>
    </w:pPr>
    <w:rPr>
      <w:rFonts w:ascii="Arial" w:hAnsi="Arial" w:cs="Arial"/>
      <w:color w:val="000000"/>
      <w:sz w:val="24"/>
      <w:szCs w:val="24"/>
      <w:lang w:val="en-AU"/>
    </w:rPr>
  </w:style>
  <w:style w:type="table" w:customStyle="1" w:styleId="TableGrid3">
    <w:name w:val="Table Grid3"/>
    <w:basedOn w:val="TableNormal"/>
    <w:next w:val="TableGrid"/>
    <w:uiPriority w:val="59"/>
    <w:rsid w:val="0050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09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09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09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09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3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5770">
      <w:bodyDiv w:val="1"/>
      <w:marLeft w:val="0"/>
      <w:marRight w:val="0"/>
      <w:marTop w:val="0"/>
      <w:marBottom w:val="0"/>
      <w:divBdr>
        <w:top w:val="none" w:sz="0" w:space="0" w:color="auto"/>
        <w:left w:val="none" w:sz="0" w:space="0" w:color="auto"/>
        <w:bottom w:val="none" w:sz="0" w:space="0" w:color="auto"/>
        <w:right w:val="none" w:sz="0" w:space="0" w:color="auto"/>
      </w:divBdr>
    </w:div>
    <w:div w:id="786461867">
      <w:bodyDiv w:val="1"/>
      <w:marLeft w:val="0"/>
      <w:marRight w:val="0"/>
      <w:marTop w:val="0"/>
      <w:marBottom w:val="0"/>
      <w:divBdr>
        <w:top w:val="none" w:sz="0" w:space="0" w:color="auto"/>
        <w:left w:val="none" w:sz="0" w:space="0" w:color="auto"/>
        <w:bottom w:val="none" w:sz="0" w:space="0" w:color="auto"/>
        <w:right w:val="none" w:sz="0" w:space="0" w:color="auto"/>
      </w:divBdr>
    </w:div>
    <w:div w:id="1150295271">
      <w:bodyDiv w:val="1"/>
      <w:marLeft w:val="0"/>
      <w:marRight w:val="0"/>
      <w:marTop w:val="0"/>
      <w:marBottom w:val="0"/>
      <w:divBdr>
        <w:top w:val="none" w:sz="0" w:space="0" w:color="auto"/>
        <w:left w:val="none" w:sz="0" w:space="0" w:color="auto"/>
        <w:bottom w:val="none" w:sz="0" w:space="0" w:color="auto"/>
        <w:right w:val="none" w:sz="0" w:space="0" w:color="auto"/>
      </w:divBdr>
    </w:div>
    <w:div w:id="1493989361">
      <w:bodyDiv w:val="1"/>
      <w:marLeft w:val="0"/>
      <w:marRight w:val="0"/>
      <w:marTop w:val="0"/>
      <w:marBottom w:val="0"/>
      <w:divBdr>
        <w:top w:val="none" w:sz="0" w:space="0" w:color="auto"/>
        <w:left w:val="none" w:sz="0" w:space="0" w:color="auto"/>
        <w:bottom w:val="none" w:sz="0" w:space="0" w:color="auto"/>
        <w:right w:val="none" w:sz="0" w:space="0" w:color="auto"/>
      </w:divBdr>
    </w:div>
    <w:div w:id="171561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r@dwer.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p.w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13BFE629AA47A51F7796F024FB24" ma:contentTypeVersion="2" ma:contentTypeDescription="Create a new document." ma:contentTypeScope="" ma:versionID="cffbf7dc851eaedf9c28403aff6470b9">
  <xsd:schema xmlns:xsd="http://www.w3.org/2001/XMLSchema" xmlns:p="http://schemas.microsoft.com/office/2006/metadata/properties" xmlns:ns1="http://schemas.microsoft.com/sharepoint/v3" xmlns:ns2="e00c4c29-4451-41b9-80e0-407ca836dd30" targetNamespace="http://schemas.microsoft.com/office/2006/metadata/properties" ma:root="true" ma:fieldsID="f6d79cce2982fffced7b282546951246" ns1:_="" ns2:_="">
    <xsd:import namespace="http://schemas.microsoft.com/sharepoint/v3"/>
    <xsd:import namespace="e00c4c29-4451-41b9-80e0-407ca836dd30"/>
    <xsd:element name="properties">
      <xsd:complexType>
        <xsd:sequence>
          <xsd:element name="documentManagement">
            <xsd:complexType>
              <xsd:all>
                <xsd:element ref="ns2:Category"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e00c4c29-4451-41b9-80e0-407ca836dd30" elementFormDefault="qualified">
    <xsd:import namespace="http://schemas.microsoft.com/office/2006/documentManagement/types"/>
    <xsd:element name="Category" ma:index="8" nillable="true" ma:displayName="Category 1" ma:default="Template" ma:description="Category" ma:format="Dropdown" ma:internalName="Category">
      <xsd:simpleType>
        <xsd:restriction base="dms:Choice">
          <xsd:enumeration value="Template"/>
          <xsd:enumeration value="Form"/>
          <xsd:enumeration value="Governance"/>
          <xsd:enumeration value="Corporate Policy"/>
          <xsd:enumeration value="Operational Procedure"/>
          <xsd:enumeration value="Training and development document"/>
          <xsd:enumeration value="Strategic Dashboard Report"/>
          <xsd:enumeration value="Key document template"/>
          <xsd:enumeration value="DER CEO delegations"/>
          <xsd:enumeration value="Agreements with other agencies"/>
          <xsd:enumeration value="Manual"/>
          <xsd:enumeration value="JDF"/>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e00c4c29-4451-41b9-80e0-407ca836dd30">Template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6760-A65B-4845-B3B6-639F2C52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c4c29-4451-41b9-80e0-407ca836dd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C2DCD4-0B09-40E3-A3D0-3DD664EC065D}">
  <ds:schemaRefs>
    <ds:schemaRef ds:uri="http://schemas.microsoft.com/office/2006/metadata/properties"/>
    <ds:schemaRef ds:uri="http://schemas.microsoft.com/sharepoint/v3"/>
    <ds:schemaRef ds:uri="e00c4c29-4451-41b9-80e0-407ca836dd30"/>
  </ds:schemaRefs>
</ds:datastoreItem>
</file>

<file path=customXml/itemProps3.xml><?xml version="1.0" encoding="utf-8"?>
<ds:datastoreItem xmlns:ds="http://schemas.openxmlformats.org/officeDocument/2006/customXml" ds:itemID="{9D693328-AFA5-482B-9479-E4C48F48EAA8}">
  <ds:schemaRefs>
    <ds:schemaRef ds:uri="http://schemas.microsoft.com/sharepoint/v3/contenttype/forms"/>
  </ds:schemaRefs>
</ds:datastoreItem>
</file>

<file path=customXml/itemProps4.xml><?xml version="1.0" encoding="utf-8"?>
<ds:datastoreItem xmlns:ds="http://schemas.openxmlformats.org/officeDocument/2006/customXml" ds:itemID="{B904F8EA-F639-43A2-808E-F6EA5673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Key document template - Paper</vt:lpstr>
    </vt:vector>
  </TitlesOfParts>
  <Company>Department of Environment and Conservation</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document template - Paper</dc:title>
  <dc:creator>Department of Environment Regulation</dc:creator>
  <cp:lastModifiedBy>Poletti, Julia</cp:lastModifiedBy>
  <cp:revision>2</cp:revision>
  <cp:lastPrinted>2017-03-23T02:28:00Z</cp:lastPrinted>
  <dcterms:created xsi:type="dcterms:W3CDTF">2017-07-18T05:31:00Z</dcterms:created>
  <dcterms:modified xsi:type="dcterms:W3CDTF">2017-07-18T05:31:00Z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2014-03-04T00:00:00Z</vt:filetime>
  </property>
  <property fmtid="{D5CDD505-2E9C-101B-9397-08002B2CF9AE}" pid="3" name="LastSaved">
    <vt:filetime>2014-03-04T00:00:00Z</vt:filetime>
  </property>
  <property fmtid="{D5CDD505-2E9C-101B-9397-08002B2CF9AE}" pid="4" name="_DocHome">
    <vt:i4>2046146024</vt:i4>
  </property>
  <property fmtid="{D5CDD505-2E9C-101B-9397-08002B2CF9AE}" pid="5" name="ContentTypeId">
    <vt:lpwstr>0x010100CF4513BFE629AA47A51F7796F024FB24</vt:lpwstr>
  </property>
  <property fmtid="{D5CDD505-2E9C-101B-9397-08002B2CF9AE}" pid="6" name="Category">
    <vt:lpwstr>Key document template</vt:lpwstr>
  </property>
</Properties>
</file>